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9E98588"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499DC1C"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714B4F" w:rsidRPr="00A467F4" w:rsidRDefault="00714B4F" w:rsidP="00714B4F">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714B4F" w:rsidRPr="002776FB" w:rsidRDefault="00714B4F" w:rsidP="00714B4F">
      <w:pPr>
        <w:jc w:val="center"/>
        <w:outlineLvl w:val="0"/>
        <w:rPr>
          <w:rFonts w:ascii="Times New Roman" w:hAnsi="Times New Roman" w:cs="Times New Roman"/>
          <w:b/>
          <w:bCs/>
          <w:sz w:val="26"/>
          <w:szCs w:val="26"/>
          <w:lang w:val="pt-BR"/>
        </w:rPr>
      </w:pPr>
    </w:p>
    <w:p w:rsidR="00714B4F" w:rsidRPr="002776FB" w:rsidRDefault="00714B4F" w:rsidP="00714B4F">
      <w:pPr>
        <w:jc w:val="center"/>
        <w:rPr>
          <w:rFonts w:ascii="Times New Roman" w:hAnsi="Times New Roman" w:cs="Times New Roman"/>
          <w:i/>
          <w:iCs/>
          <w:sz w:val="26"/>
          <w:szCs w:val="26"/>
          <w:lang w:val="pt-BR"/>
        </w:rPr>
      </w:pPr>
    </w:p>
    <w:p w:rsidR="00714B4F" w:rsidRPr="002776FB" w:rsidRDefault="00714B4F" w:rsidP="00714B4F">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714B4F" w:rsidRPr="002776FB" w:rsidRDefault="00714B4F" w:rsidP="00714B4F">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02 năm</w:t>
      </w:r>
    </w:p>
    <w:p w:rsidR="00714B4F" w:rsidRPr="002776FB" w:rsidRDefault="00714B4F" w:rsidP="00714B4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714B4F" w:rsidRPr="00714B4F" w:rsidRDefault="00714B4F" w:rsidP="00714B4F">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714B4F" w:rsidRPr="00E31548" w:rsidRDefault="00714B4F" w:rsidP="00714B4F">
      <w:pPr>
        <w:pStyle w:val="BodyText"/>
        <w:spacing w:before="120" w:after="0" w:line="288" w:lineRule="auto"/>
        <w:ind w:firstLine="284"/>
        <w:jc w:val="both"/>
        <w:rPr>
          <w:rFonts w:ascii="Times New Roman" w:hAnsi="Times New Roman" w:cs="Times New Roman"/>
          <w:b/>
          <w:bCs/>
          <w:sz w:val="26"/>
          <w:szCs w:val="26"/>
          <w:lang w:val="vi-VN"/>
        </w:rPr>
      </w:pPr>
      <w:r w:rsidRPr="00714B4F">
        <w:rPr>
          <w:rFonts w:ascii="Times New Roman" w:hAnsi="Times New Roman" w:cs="Times New Roman"/>
          <w:sz w:val="26"/>
          <w:szCs w:val="26"/>
          <w:lang w:val="pt-BR"/>
        </w:rPr>
        <w:t xml:space="preserve">- Số lượng học phần: </w:t>
      </w:r>
      <w:r w:rsidR="00E31548">
        <w:rPr>
          <w:rFonts w:ascii="Times New Roman" w:hAnsi="Times New Roman" w:cs="Times New Roman"/>
          <w:b/>
          <w:bCs/>
          <w:sz w:val="26"/>
          <w:szCs w:val="26"/>
          <w:lang w:val="pt-BR"/>
        </w:rPr>
        <w:t xml:space="preserve"> 2</w:t>
      </w:r>
      <w:r w:rsidR="00E31548">
        <w:rPr>
          <w:rFonts w:ascii="Times New Roman" w:hAnsi="Times New Roman" w:cs="Times New Roman"/>
          <w:b/>
          <w:bCs/>
          <w:sz w:val="26"/>
          <w:szCs w:val="26"/>
          <w:lang w:val="vi-VN"/>
        </w:rPr>
        <w:t>1</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sidR="00B22781">
        <w:rPr>
          <w:rFonts w:ascii="Times New Roman" w:hAnsi="Times New Roman" w:cs="Times New Roman"/>
          <w:b/>
          <w:bCs/>
          <w:sz w:val="26"/>
          <w:szCs w:val="26"/>
          <w:lang w:val="pt-BR"/>
        </w:rPr>
        <w:t>5</w:t>
      </w:r>
      <w:r w:rsidRPr="00714B4F">
        <w:rPr>
          <w:rFonts w:ascii="Times New Roman" w:hAnsi="Times New Roman" w:cs="Times New Roman"/>
          <w:b/>
          <w:bCs/>
          <w:sz w:val="26"/>
          <w:szCs w:val="26"/>
          <w:lang w:val="pt-BR"/>
        </w:rPr>
        <w:t xml:space="preserve">5 </w:t>
      </w:r>
      <w:r w:rsidRPr="00714B4F">
        <w:rPr>
          <w:rFonts w:ascii="Times New Roman" w:hAnsi="Times New Roman" w:cs="Times New Roman"/>
          <w:sz w:val="26"/>
          <w:szCs w:val="26"/>
          <w:lang w:val="pt-BR"/>
        </w:rPr>
        <w:t>tín chỉ</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chung/ đại cương: </w:t>
      </w:r>
      <w:r w:rsidRPr="00714B4F">
        <w:rPr>
          <w:rFonts w:ascii="Times New Roman" w:hAnsi="Times New Roman" w:cs="Times New Roman"/>
          <w:b/>
          <w:bCs/>
          <w:sz w:val="26"/>
          <w:szCs w:val="26"/>
          <w:lang w:val="pt-BR"/>
        </w:rPr>
        <w:t>3</w:t>
      </w:r>
      <w:r w:rsidR="00B22781">
        <w:rPr>
          <w:rFonts w:ascii="Times New Roman" w:hAnsi="Times New Roman" w:cs="Times New Roman"/>
          <w:b/>
          <w:bCs/>
          <w:sz w:val="26"/>
          <w:szCs w:val="26"/>
          <w:lang w:val="vi-VN"/>
        </w:rPr>
        <w:t>15</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chuyên môn: </w:t>
      </w:r>
      <w:r w:rsidR="003B7EF1">
        <w:rPr>
          <w:rFonts w:ascii="Times New Roman" w:hAnsi="Times New Roman" w:cs="Times New Roman"/>
          <w:b/>
          <w:bCs/>
          <w:sz w:val="26"/>
          <w:szCs w:val="26"/>
          <w:lang w:val="pt-BR"/>
        </w:rPr>
        <w:t>960</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sidR="003B7EF1">
        <w:rPr>
          <w:rFonts w:ascii="Times New Roman" w:hAnsi="Times New Roman" w:cs="Times New Roman"/>
          <w:b/>
          <w:bCs/>
          <w:sz w:val="26"/>
          <w:szCs w:val="26"/>
          <w:lang w:val="pt-BR"/>
        </w:rPr>
        <w:t>480</w:t>
      </w:r>
      <w:r w:rsidRPr="00714B4F">
        <w:rPr>
          <w:rFonts w:ascii="Times New Roman" w:hAnsi="Times New Roman" w:cs="Times New Roman"/>
          <w:sz w:val="26"/>
          <w:szCs w:val="26"/>
          <w:lang w:val="pt-BR"/>
        </w:rPr>
        <w:t xml:space="preserve"> giờ; Thực hành, thực tập, thí nghiệm: </w:t>
      </w:r>
      <w:r w:rsidR="003B7EF1">
        <w:rPr>
          <w:rFonts w:ascii="Times New Roman" w:hAnsi="Times New Roman" w:cs="Times New Roman"/>
          <w:b/>
          <w:sz w:val="26"/>
          <w:szCs w:val="26"/>
          <w:lang w:val="pt-BR"/>
        </w:rPr>
        <w:t>795</w:t>
      </w:r>
      <w:r w:rsidRPr="00714B4F">
        <w:rPr>
          <w:rFonts w:ascii="Times New Roman" w:hAnsi="Times New Roman" w:cs="Times New Roman"/>
          <w:b/>
          <w:bCs/>
          <w:sz w:val="26"/>
          <w:szCs w:val="26"/>
          <w:lang w:val="pt-BR"/>
        </w:rPr>
        <w:t xml:space="preserve"> </w:t>
      </w:r>
      <w:r w:rsidRPr="00714B4F">
        <w:rPr>
          <w:rFonts w:ascii="Times New Roman" w:hAnsi="Times New Roman" w:cs="Times New Roman"/>
          <w:sz w:val="26"/>
          <w:szCs w:val="26"/>
          <w:lang w:val="pt-BR"/>
        </w:rPr>
        <w:t>giờ</w:t>
      </w:r>
    </w:p>
    <w:p w:rsid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Thời gian khóa học: 2 năm</w:t>
      </w:r>
    </w:p>
    <w:p w:rsidR="00FF1D8D"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p w:rsidR="00B22781" w:rsidRDefault="00B22781" w:rsidP="00FF1D8D">
      <w:pPr>
        <w:spacing w:before="240"/>
        <w:jc w:val="both"/>
        <w:outlineLvl w:val="0"/>
        <w:rPr>
          <w:rFonts w:ascii="Times New Roman" w:hAnsi="Times New Roman" w:cs="Times New Roman"/>
          <w:b/>
          <w:bCs/>
          <w:sz w:val="26"/>
          <w:szCs w:val="26"/>
          <w:lang w:val="pt-BR"/>
        </w:rPr>
      </w:pPr>
    </w:p>
    <w:tbl>
      <w:tblPr>
        <w:tblW w:w="9720" w:type="dxa"/>
        <w:jc w:val="center"/>
        <w:tblInd w:w="93" w:type="dxa"/>
        <w:tblLook w:val="04A0" w:firstRow="1" w:lastRow="0" w:firstColumn="1" w:lastColumn="0" w:noHBand="0" w:noVBand="1"/>
      </w:tblPr>
      <w:tblGrid>
        <w:gridCol w:w="795"/>
        <w:gridCol w:w="3759"/>
        <w:gridCol w:w="852"/>
        <w:gridCol w:w="820"/>
        <w:gridCol w:w="924"/>
        <w:gridCol w:w="1747"/>
        <w:gridCol w:w="823"/>
      </w:tblGrid>
      <w:tr w:rsidR="003B7EF1" w:rsidRPr="003B7EF1" w:rsidTr="003B7EF1">
        <w:trPr>
          <w:trHeight w:val="33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Mã h</w:t>
            </w:r>
            <w:r w:rsidRPr="003B7EF1">
              <w:rPr>
                <w:rFonts w:ascii="Arial" w:hAnsi="Arial" w:cs="Arial"/>
                <w:b/>
                <w:bCs/>
                <w:sz w:val="26"/>
                <w:szCs w:val="26"/>
              </w:rPr>
              <w:t>ọ</w:t>
            </w:r>
            <w:r w:rsidRPr="003B7EF1">
              <w:rPr>
                <w:rFonts w:ascii="Times New Roman" w:hAnsi="Times New Roman" w:cs="Times New Roman"/>
                <w:b/>
                <w:bCs/>
                <w:sz w:val="26"/>
                <w:szCs w:val="26"/>
              </w:rPr>
              <w:t>c ph</w:t>
            </w:r>
            <w:r w:rsidRPr="003B7EF1">
              <w:rPr>
                <w:rFonts w:ascii="Arial" w:hAnsi="Arial" w:cs="Arial"/>
                <w:b/>
                <w:bCs/>
                <w:sz w:val="26"/>
                <w:szCs w:val="26"/>
              </w:rPr>
              <w:t>ầ</w:t>
            </w:r>
            <w:r w:rsidRPr="003B7EF1">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Thời gian học tập ( giờ)</w:t>
            </w:r>
          </w:p>
        </w:tc>
      </w:tr>
      <w:tr w:rsidR="003B7EF1" w:rsidRPr="003B7EF1" w:rsidTr="003B7EF1">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3B7EF1" w:rsidRPr="003B7EF1" w:rsidRDefault="003B7EF1" w:rsidP="003B7EF1">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3B7EF1" w:rsidRPr="003B7EF1" w:rsidRDefault="003B7EF1" w:rsidP="003B7EF1">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3B7EF1" w:rsidRPr="003B7EF1" w:rsidRDefault="003B7EF1" w:rsidP="003B7EF1">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Trong đó</w:t>
            </w:r>
          </w:p>
        </w:tc>
      </w:tr>
      <w:tr w:rsidR="003B7EF1" w:rsidRPr="003B7EF1" w:rsidTr="003B7EF1">
        <w:trPr>
          <w:trHeight w:val="145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3B7EF1" w:rsidRPr="003B7EF1" w:rsidRDefault="003B7EF1" w:rsidP="003B7EF1">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3B7EF1" w:rsidRPr="003B7EF1" w:rsidRDefault="003B7EF1" w:rsidP="003B7EF1">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3B7EF1" w:rsidRPr="003B7EF1" w:rsidRDefault="003B7EF1" w:rsidP="003B7EF1">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3B7EF1" w:rsidRPr="003B7EF1" w:rsidRDefault="003B7EF1" w:rsidP="003B7EF1">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Kiểm tra</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i/>
                <w:iCs/>
                <w:sz w:val="26"/>
                <w:szCs w:val="26"/>
              </w:rPr>
            </w:pPr>
            <w:r w:rsidRPr="003B7EF1">
              <w:rPr>
                <w:rFonts w:ascii="Times New Roman" w:hAnsi="Times New Roman" w:cs="Times New Roman"/>
                <w:i/>
                <w:iCs/>
                <w:sz w:val="26"/>
                <w:szCs w:val="26"/>
              </w:rPr>
              <w:t xml:space="preserve"> </w:t>
            </w:r>
            <w:r w:rsidRPr="003B7EF1">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315</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120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12</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AD4E81" w:rsidP="003B7EF1">
            <w:pPr>
              <w:jc w:val="center"/>
              <w:rPr>
                <w:rFonts w:ascii="Times New Roman" w:hAnsi="Times New Roman" w:cs="Times New Roman"/>
                <w:sz w:val="26"/>
                <w:szCs w:val="26"/>
              </w:rPr>
            </w:pPr>
            <w:r>
              <w:rPr>
                <w:rFonts w:ascii="Times New Roman" w:hAnsi="Times New Roman" w:cs="Times New Roman"/>
                <w:sz w:val="26"/>
                <w:szCs w:val="26"/>
              </w:rPr>
              <w:t>0</w:t>
            </w:r>
            <w:r w:rsidR="003B7EF1" w:rsidRPr="003B7EF1">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AD4E81" w:rsidP="003B7EF1">
            <w:pPr>
              <w:jc w:val="center"/>
              <w:rPr>
                <w:rFonts w:ascii="Times New Roman" w:hAnsi="Times New Roman" w:cs="Times New Roman"/>
                <w:sz w:val="26"/>
                <w:szCs w:val="26"/>
              </w:rPr>
            </w:pPr>
            <w:r>
              <w:rPr>
                <w:rFonts w:ascii="Times New Roman" w:hAnsi="Times New Roman" w:cs="Times New Roman"/>
                <w:sz w:val="26"/>
                <w:szCs w:val="26"/>
              </w:rPr>
              <w:t>0</w:t>
            </w:r>
            <w:r w:rsidR="003B7EF1" w:rsidRPr="003B7EF1">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AD4E81" w:rsidP="003B7EF1">
            <w:pPr>
              <w:jc w:val="center"/>
              <w:rPr>
                <w:rFonts w:ascii="Times New Roman" w:hAnsi="Times New Roman" w:cs="Times New Roman"/>
                <w:sz w:val="26"/>
                <w:szCs w:val="26"/>
              </w:rPr>
            </w:pPr>
            <w:r>
              <w:rPr>
                <w:rFonts w:ascii="Times New Roman" w:hAnsi="Times New Roman" w:cs="Times New Roman"/>
                <w:sz w:val="26"/>
                <w:szCs w:val="26"/>
              </w:rPr>
              <w:t>0</w:t>
            </w:r>
            <w:r w:rsidR="003B7EF1" w:rsidRPr="003B7EF1">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r>
      <w:tr w:rsidR="003B7EF1" w:rsidRPr="003B7EF1" w:rsidTr="003B7EF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AD4E81" w:rsidP="003B7EF1">
            <w:pPr>
              <w:jc w:val="center"/>
              <w:rPr>
                <w:rFonts w:ascii="Times New Roman" w:hAnsi="Times New Roman" w:cs="Times New Roman"/>
                <w:sz w:val="26"/>
                <w:szCs w:val="26"/>
              </w:rPr>
            </w:pPr>
            <w:r>
              <w:rPr>
                <w:rFonts w:ascii="Times New Roman" w:hAnsi="Times New Roman" w:cs="Times New Roman"/>
                <w:sz w:val="26"/>
                <w:szCs w:val="26"/>
              </w:rPr>
              <w:t>0</w:t>
            </w:r>
            <w:r w:rsidR="003B7EF1" w:rsidRPr="003B7EF1">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r w:rsidRPr="003B7EF1">
              <w:rPr>
                <w:rFonts w:ascii="Times New Roman" w:hAnsi="Times New Roman" w:cs="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AD4E81" w:rsidP="003B7EF1">
            <w:pPr>
              <w:jc w:val="center"/>
              <w:rPr>
                <w:rFonts w:ascii="Times New Roman" w:hAnsi="Times New Roman" w:cs="Times New Roman"/>
                <w:sz w:val="26"/>
                <w:szCs w:val="26"/>
              </w:rPr>
            </w:pPr>
            <w:r>
              <w:rPr>
                <w:rFonts w:ascii="Times New Roman" w:hAnsi="Times New Roman" w:cs="Times New Roman"/>
                <w:sz w:val="26"/>
                <w:szCs w:val="26"/>
              </w:rPr>
              <w:t>0</w:t>
            </w:r>
            <w:r w:rsidR="003B7EF1" w:rsidRPr="003B7EF1">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AD4E81" w:rsidP="003B7EF1">
            <w:pPr>
              <w:jc w:val="center"/>
              <w:rPr>
                <w:rFonts w:ascii="Times New Roman" w:hAnsi="Times New Roman" w:cs="Times New Roman"/>
                <w:sz w:val="26"/>
                <w:szCs w:val="26"/>
              </w:rPr>
            </w:pPr>
            <w:r>
              <w:rPr>
                <w:rFonts w:ascii="Times New Roman" w:hAnsi="Times New Roman" w:cs="Times New Roman"/>
                <w:sz w:val="26"/>
                <w:szCs w:val="26"/>
              </w:rPr>
              <w:t>0</w:t>
            </w:r>
            <w:r w:rsidR="003B7EF1" w:rsidRPr="003B7EF1">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435"/>
          <w:jc w:val="center"/>
        </w:trPr>
        <w:tc>
          <w:tcPr>
            <w:tcW w:w="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3B7EF1" w:rsidRPr="003B7EF1" w:rsidRDefault="00AD4E81" w:rsidP="003B7EF1">
            <w:pPr>
              <w:jc w:val="center"/>
              <w:rPr>
                <w:rFonts w:ascii="Times New Roman" w:hAnsi="Times New Roman" w:cs="Times New Roman"/>
                <w:sz w:val="26"/>
                <w:szCs w:val="26"/>
              </w:rPr>
            </w:pPr>
            <w:r>
              <w:rPr>
                <w:rFonts w:ascii="Times New Roman" w:hAnsi="Times New Roman" w:cs="Times New Roman"/>
                <w:sz w:val="26"/>
                <w:szCs w:val="26"/>
              </w:rPr>
              <w:t>0</w:t>
            </w:r>
            <w:r w:rsidR="003B7EF1" w:rsidRPr="003B7EF1">
              <w:rPr>
                <w:rFonts w:ascii="Times New Roman" w:hAnsi="Times New Roman" w:cs="Times New Roman"/>
                <w:sz w:val="26"/>
                <w:szCs w:val="26"/>
              </w:rPr>
              <w:t>7</w:t>
            </w:r>
          </w:p>
        </w:tc>
        <w:tc>
          <w:tcPr>
            <w:tcW w:w="3900" w:type="dxa"/>
            <w:tcBorders>
              <w:top w:val="single" w:sz="8" w:space="0" w:color="auto"/>
              <w:left w:val="nil"/>
              <w:bottom w:val="single" w:sz="4"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Kỹ năng mềm (*)</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800" w:type="dxa"/>
            <w:tcBorders>
              <w:top w:val="single" w:sz="8" w:space="0" w:color="auto"/>
              <w:left w:val="nil"/>
              <w:bottom w:val="single" w:sz="4"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70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lastRenderedPageBreak/>
              <w:t>II</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b/>
                <w:bCs/>
                <w:i/>
                <w:iCs/>
                <w:sz w:val="26"/>
                <w:szCs w:val="26"/>
              </w:rPr>
            </w:pPr>
            <w:r w:rsidRPr="003B7EF1">
              <w:rPr>
                <w:rFonts w:ascii="Times New Roman" w:hAnsi="Times New Roman" w:cs="Times New Roman"/>
                <w:b/>
                <w:bCs/>
                <w:i/>
                <w:iCs/>
                <w:sz w:val="26"/>
                <w:szCs w:val="26"/>
              </w:rPr>
              <w:t>Các học phần chuyên môn ngành, nghề</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38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960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269</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675</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16</w:t>
            </w:r>
          </w:p>
        </w:tc>
      </w:tr>
      <w:tr w:rsidR="003B7EF1" w:rsidRPr="003B7EF1" w:rsidTr="003B7EF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i/>
                <w:iCs/>
                <w:sz w:val="26"/>
                <w:szCs w:val="26"/>
              </w:rPr>
            </w:pPr>
            <w:r w:rsidRPr="003B7EF1">
              <w:rPr>
                <w:rFonts w:ascii="Times New Roman" w:hAnsi="Times New Roman" w:cs="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b/>
                <w:bCs/>
                <w:i/>
                <w:iCs/>
                <w:sz w:val="26"/>
                <w:szCs w:val="26"/>
              </w:rPr>
            </w:pPr>
            <w:r w:rsidRPr="003B7EF1">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8</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AD4E81" w:rsidP="003B7EF1">
            <w:pPr>
              <w:jc w:val="center"/>
              <w:rPr>
                <w:rFonts w:ascii="Times New Roman" w:hAnsi="Times New Roman" w:cs="Times New Roman"/>
                <w:sz w:val="26"/>
                <w:szCs w:val="26"/>
              </w:rPr>
            </w:pPr>
            <w:r>
              <w:rPr>
                <w:rFonts w:ascii="Times New Roman" w:hAnsi="Times New Roman" w:cs="Times New Roman"/>
                <w:sz w:val="26"/>
                <w:szCs w:val="26"/>
              </w:rPr>
              <w:t>0</w:t>
            </w:r>
            <w:r w:rsidR="003B7EF1" w:rsidRPr="003B7EF1">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AD4E81" w:rsidP="003B7EF1">
            <w:pPr>
              <w:jc w:val="center"/>
              <w:rPr>
                <w:rFonts w:ascii="Times New Roman" w:hAnsi="Times New Roman" w:cs="Times New Roman"/>
                <w:sz w:val="26"/>
                <w:szCs w:val="26"/>
              </w:rPr>
            </w:pPr>
            <w:r>
              <w:rPr>
                <w:rFonts w:ascii="Times New Roman" w:hAnsi="Times New Roman" w:cs="Times New Roman"/>
                <w:sz w:val="26"/>
                <w:szCs w:val="26"/>
              </w:rPr>
              <w:t>0</w:t>
            </w:r>
            <w:bookmarkStart w:id="0" w:name="_GoBack"/>
            <w:bookmarkEnd w:id="0"/>
            <w:r w:rsidR="003B7EF1" w:rsidRPr="003B7EF1">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r>
      <w:tr w:rsidR="003B7EF1" w:rsidRPr="003B7EF1" w:rsidTr="003B7EF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b/>
                <w:bCs/>
                <w:i/>
                <w:iCs/>
                <w:sz w:val="26"/>
                <w:szCs w:val="26"/>
              </w:rPr>
            </w:pPr>
            <w:r w:rsidRPr="003B7EF1">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675</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86</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15</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r>
      <w:tr w:rsidR="003B7EF1" w:rsidRPr="003B7EF1" w:rsidTr="003B7EF1">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r>
      <w:tr w:rsidR="003B7EF1" w:rsidRPr="003B7EF1" w:rsidTr="003B7EF1">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Thực tập hệ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b/>
                <w:bCs/>
                <w:sz w:val="26"/>
                <w:szCs w:val="26"/>
              </w:rPr>
            </w:pPr>
            <w:r w:rsidRPr="003B7EF1">
              <w:rPr>
                <w:rFonts w:ascii="Times New Roman" w:hAnsi="Times New Roman" w:cs="Times New Roman"/>
                <w:b/>
                <w:b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Xây dựng trạm lạnh</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sz w:val="26"/>
                <w:szCs w:val="26"/>
              </w:rPr>
            </w:pPr>
            <w:r w:rsidRPr="003B7EF1">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3B7EF1" w:rsidRPr="003B7EF1" w:rsidTr="003B7EF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sz w:val="26"/>
                <w:szCs w:val="26"/>
              </w:rPr>
            </w:pPr>
            <w:r w:rsidRPr="003B7EF1">
              <w:rPr>
                <w:rFonts w:ascii="Times New Roman" w:hAnsi="Times New Roman" w:cs="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rPr>
                <w:rFonts w:ascii="Times New Roman" w:hAnsi="Times New Roman" w:cs="Times New Roman"/>
                <w:b/>
                <w:bCs/>
                <w:sz w:val="26"/>
                <w:szCs w:val="26"/>
              </w:rPr>
            </w:pPr>
            <w:r w:rsidRPr="003B7EF1">
              <w:rPr>
                <w:rFonts w:ascii="Times New Roman" w:hAnsi="Times New Roman" w:cs="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1275</w:t>
            </w:r>
          </w:p>
        </w:tc>
        <w:tc>
          <w:tcPr>
            <w:tcW w:w="84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452</w:t>
            </w:r>
          </w:p>
        </w:tc>
        <w:tc>
          <w:tcPr>
            <w:tcW w:w="178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795</w:t>
            </w:r>
          </w:p>
        </w:tc>
        <w:tc>
          <w:tcPr>
            <w:tcW w:w="800" w:type="dxa"/>
            <w:tcBorders>
              <w:top w:val="nil"/>
              <w:left w:val="nil"/>
              <w:bottom w:val="single" w:sz="8" w:space="0" w:color="auto"/>
              <w:right w:val="single" w:sz="8" w:space="0" w:color="auto"/>
            </w:tcBorders>
            <w:shd w:val="clear" w:color="auto" w:fill="auto"/>
            <w:vAlign w:val="center"/>
            <w:hideMark/>
          </w:tcPr>
          <w:p w:rsidR="003B7EF1" w:rsidRPr="003B7EF1" w:rsidRDefault="003B7EF1" w:rsidP="003B7EF1">
            <w:pPr>
              <w:jc w:val="center"/>
              <w:rPr>
                <w:rFonts w:ascii="Times New Roman" w:hAnsi="Times New Roman" w:cs="Times New Roman"/>
                <w:b/>
                <w:bCs/>
                <w:sz w:val="26"/>
                <w:szCs w:val="26"/>
              </w:rPr>
            </w:pPr>
            <w:r w:rsidRPr="003B7EF1">
              <w:rPr>
                <w:rFonts w:ascii="Times New Roman" w:hAnsi="Times New Roman" w:cs="Times New Roman"/>
                <w:b/>
                <w:bCs/>
                <w:sz w:val="26"/>
                <w:szCs w:val="26"/>
              </w:rPr>
              <w:t>28</w:t>
            </w:r>
          </w:p>
        </w:tc>
      </w:tr>
    </w:tbl>
    <w:p w:rsidR="00B22781" w:rsidRDefault="00B22781" w:rsidP="00FF1D8D">
      <w:pPr>
        <w:spacing w:before="240"/>
        <w:jc w:val="both"/>
        <w:outlineLvl w:val="0"/>
        <w:rPr>
          <w:rFonts w:ascii="Times New Roman" w:hAnsi="Times New Roman" w:cs="Times New Roman"/>
          <w:b/>
          <w:bCs/>
          <w:sz w:val="26"/>
          <w:szCs w:val="26"/>
          <w:lang w:val="pt-BR"/>
        </w:rPr>
      </w:pPr>
    </w:p>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lastRenderedPageBreak/>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3B7EF1" w:rsidRDefault="00FB4552" w:rsidP="008A063A">
      <w:pPr>
        <w:tabs>
          <w:tab w:val="center" w:pos="6804"/>
        </w:tabs>
        <w:spacing w:after="240"/>
        <w:jc w:val="both"/>
        <w:rPr>
          <w:rFonts w:ascii="Times New Roman" w:hAnsi="Times New Roman" w:cs="Times New Roman"/>
          <w:b/>
          <w:bCs/>
          <w:noProof/>
          <w:sz w:val="26"/>
          <w:szCs w:val="26"/>
        </w:rPr>
      </w:pPr>
      <w:r w:rsidRPr="00456F99">
        <w:rPr>
          <w:rFonts w:ascii="Times New Roman" w:hAnsi="Times New Roman" w:cs="Times New Roman"/>
          <w:b/>
          <w:bCs/>
          <w:sz w:val="26"/>
          <w:szCs w:val="26"/>
          <w:lang w:val="pt-BR"/>
        </w:rPr>
        <w:br w:type="page"/>
      </w:r>
      <w:r w:rsidR="003B7EF1">
        <w:rPr>
          <w:rFonts w:ascii="Times New Roman" w:hAnsi="Times New Roman" w:cs="Times New Roman"/>
          <w:b/>
          <w:bCs/>
          <w:noProof/>
          <w:sz w:val="26"/>
          <w:szCs w:val="26"/>
        </w:rPr>
        <w:lastRenderedPageBreak/>
        <w:drawing>
          <wp:inline distT="0" distB="0" distL="0" distR="0">
            <wp:extent cx="6003348" cy="9336506"/>
            <wp:effectExtent l="0" t="0" r="0" b="0"/>
            <wp:docPr id="2" name="Picture 2" descr="C:\Users\DongHiep\Pictures\sơđồcây ctđtạo 2017\KTN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N 1.5.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2180" cy="9350242"/>
                    </a:xfrm>
                    <a:prstGeom prst="rect">
                      <a:avLst/>
                    </a:prstGeom>
                    <a:noFill/>
                    <a:ln>
                      <a:noFill/>
                    </a:ln>
                  </pic:spPr>
                </pic:pic>
              </a:graphicData>
            </a:graphic>
          </wp:inline>
        </w:drawing>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08</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 biện pháp phòng chống nguy hiểm điện giật; các biện pháp chống sét trực tiếp và </w:t>
      </w:r>
      <w:r w:rsidR="007F70DD">
        <w:rPr>
          <w:rFonts w:ascii="Times New Roman" w:hAnsi="Times New Roman" w:cs="Times New Roman"/>
          <w:sz w:val="26"/>
          <w:szCs w:val="26"/>
          <w:lang w:val="vi-VN"/>
        </w:rPr>
        <w:t>l</w:t>
      </w:r>
      <w:r w:rsidRPr="00932715">
        <w:rPr>
          <w:rFonts w:ascii="Times New Roman" w:hAnsi="Times New Roman" w:cs="Times New Roman"/>
          <w:sz w:val="26"/>
          <w:szCs w:val="26"/>
          <w:lang w:val="pt-BR"/>
        </w:rPr>
        <w:t>an truyền, các biện pháp nối đất; các biện pháp bảo vệ an toàn cho thiết bị, các biện pháp sử dụng môi chất lạnh an toàn, các phương pháp cứu chữa người khi có tai nạn điện.</w:t>
      </w:r>
    </w:p>
    <w:p w:rsidR="00C131E7" w:rsidRPr="00932715" w:rsidRDefault="00C131E7" w:rsidP="00C131E7">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C131E7" w:rsidRPr="00932715" w:rsidRDefault="00C131E7" w:rsidP="00C131E7">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1273"/>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1</w:t>
            </w: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62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58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B7EF1">
        <w:trPr>
          <w:trHeight w:val="77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7F70D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w:t>
      </w:r>
      <w:r w:rsidR="003B7EF1">
        <w:rPr>
          <w:rFonts w:ascii="Times New Roman" w:hAnsi="Times New Roman" w:cs="Times New Roman"/>
          <w:sz w:val="26"/>
          <w:szCs w:val="26"/>
          <w:lang w:val="pt-BR"/>
        </w:rPr>
        <w:t>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C131E7" w:rsidRPr="00932715" w:rsidRDefault="00C131E7" w:rsidP="00C131E7">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Pr>
          <w:rFonts w:ascii="Times New Roman" w:hAnsi="Times New Roman" w:cs="Times New Roman"/>
          <w:sz w:val="26"/>
          <w:szCs w:val="26"/>
          <w:lang w:val="vi-VN"/>
        </w:rPr>
        <w:t>đo lường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lastRenderedPageBreak/>
        <w:tab/>
        <w:t>3.3.2. Chuẩn bị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Có </w:t>
      </w:r>
      <w:r w:rsidR="006F753D">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C131E7" w:rsidRPr="00932715" w:rsidRDefault="00C131E7" w:rsidP="00C131E7">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C131E7" w:rsidRPr="00932715" w:rsidRDefault="00C131E7" w:rsidP="00C131E7">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C131E7" w:rsidRPr="00932715" w:rsidRDefault="00C131E7" w:rsidP="00C131E7">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Nêu các biện pháp bảo vệ an toàn cho thiết bị chống quá dòng, chống nhiễu điện áp, nhiễu điện từ và tĩnh điện</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C131E7" w:rsidRPr="00932715" w:rsidRDefault="00C131E7" w:rsidP="00C131E7">
      <w:pPr>
        <w:spacing w:line="312" w:lineRule="auto"/>
        <w:jc w:val="both"/>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21499B">
        <w:rPr>
          <w:rFonts w:ascii="Times New Roman" w:hAnsi="Times New Roman" w:cs="Times New Roman"/>
          <w:b/>
          <w:bCs/>
          <w:sz w:val="26"/>
          <w:szCs w:val="26"/>
          <w:lang w:val="pt-BR"/>
        </w:rPr>
        <w:t>CƠ SỞ NHIỆT ĐỘNG KỸ THUẬT VÀ TRUYỀN NHIỆT</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09</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giờ; (Lý thuyết: 58 giờ; Kiểm tra: 02 giờ) </w:t>
      </w:r>
    </w:p>
    <w:p w:rsidR="00C131E7" w:rsidRPr="00932715" w:rsidRDefault="00C131E7" w:rsidP="00C131E7">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C131E7" w:rsidRPr="00932715" w:rsidRDefault="00C131E7" w:rsidP="00C131E7">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Pr>
          <w:rFonts w:ascii="Times New Roman" w:hAnsi="Times New Roman" w:cs="Times New Roman"/>
          <w:sz w:val="26"/>
          <w:szCs w:val="26"/>
          <w:lang w:val="pt-BR"/>
        </w:rPr>
        <w:t>cơ sở.</w:t>
      </w:r>
    </w:p>
    <w:p w:rsidR="00C131E7" w:rsidRPr="00932715" w:rsidRDefault="00C131E7" w:rsidP="00C131E7">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C131E7" w:rsidRPr="00D42CCB"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Cung cấp kiến thức cơ bản nhất về các quá trình, nguyên lý làm việc của máy lạnh và các quy luật truyền nhiệt nói chung.</w:t>
      </w:r>
    </w:p>
    <w:p w:rsidR="00C131E7" w:rsidRPr="00D42CCB" w:rsidRDefault="00C131E7" w:rsidP="00C131E7">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C131E7" w:rsidRPr="00932715" w:rsidRDefault="00C131E7" w:rsidP="00C131E7">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C131E7" w:rsidRPr="00932715" w:rsidRDefault="00C131E7" w:rsidP="00C131E7">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Default="00C131E7" w:rsidP="00C131E7">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1447FD" w:rsidTr="003F7C90">
        <w:trPr>
          <w:trHeight w:val="454"/>
          <w:tblHeader/>
        </w:trPr>
        <w:tc>
          <w:tcPr>
            <w:tcW w:w="62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C131E7" w:rsidRPr="001447FD" w:rsidTr="003F7C90">
        <w:trPr>
          <w:trHeight w:val="1030"/>
          <w:tblHeader/>
        </w:trPr>
        <w:tc>
          <w:tcPr>
            <w:tcW w:w="0" w:type="auto"/>
            <w:vMerge/>
            <w:vAlign w:val="center"/>
          </w:tcPr>
          <w:p w:rsidR="00C131E7" w:rsidRPr="00DB1CCB" w:rsidRDefault="00C131E7" w:rsidP="003F7C90">
            <w:pPr>
              <w:rPr>
                <w:rFonts w:ascii="Times New Roman" w:hAnsi="Times New Roman" w:cs="Times New Roman"/>
                <w:b/>
                <w:sz w:val="26"/>
                <w:szCs w:val="26"/>
              </w:rPr>
            </w:pPr>
          </w:p>
        </w:tc>
        <w:tc>
          <w:tcPr>
            <w:tcW w:w="0" w:type="auto"/>
            <w:vMerge/>
            <w:vAlign w:val="center"/>
          </w:tcPr>
          <w:p w:rsidR="00C131E7" w:rsidRPr="00DB1CCB" w:rsidRDefault="00C131E7" w:rsidP="003F7C90">
            <w:pPr>
              <w:rPr>
                <w:rFonts w:ascii="Times New Roman" w:hAnsi="Times New Roman" w:cs="Times New Roman"/>
                <w:b/>
                <w:sz w:val="26"/>
                <w:szCs w:val="26"/>
              </w:rPr>
            </w:pPr>
          </w:p>
        </w:tc>
        <w:tc>
          <w:tcPr>
            <w:tcW w:w="918"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C131E7" w:rsidRPr="001447FD" w:rsidTr="003F7C90">
        <w:trPr>
          <w:trHeight w:val="795"/>
        </w:trPr>
        <w:tc>
          <w:tcPr>
            <w:tcW w:w="621" w:type="dxa"/>
          </w:tcPr>
          <w:p w:rsidR="00C131E7" w:rsidRPr="001447FD" w:rsidRDefault="00C131E7" w:rsidP="003F7C9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C131E7" w:rsidRPr="001447FD" w:rsidRDefault="00C131E7" w:rsidP="003F7C90">
            <w:pPr>
              <w:spacing w:line="240" w:lineRule="atLeast"/>
              <w:jc w:val="center"/>
              <w:rPr>
                <w:rFonts w:ascii="Times New Roman" w:hAnsi="Times New Roman" w:cs="Times New Roman"/>
                <w:sz w:val="26"/>
                <w:szCs w:val="26"/>
              </w:rPr>
            </w:pPr>
          </w:p>
        </w:tc>
        <w:tc>
          <w:tcPr>
            <w:tcW w:w="3691" w:type="dxa"/>
          </w:tcPr>
          <w:p w:rsidR="00C131E7" w:rsidRPr="001447FD" w:rsidRDefault="00C131E7" w:rsidP="003F7C9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804"/>
        </w:trPr>
        <w:tc>
          <w:tcPr>
            <w:tcW w:w="621" w:type="dxa"/>
          </w:tcPr>
          <w:p w:rsidR="00C131E7" w:rsidRPr="001447FD" w:rsidRDefault="00C131E7" w:rsidP="003F7C90">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C131E7" w:rsidRPr="001447FD" w:rsidRDefault="00C131E7" w:rsidP="003F7C90">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454"/>
        </w:trPr>
        <w:tc>
          <w:tcPr>
            <w:tcW w:w="4312" w:type="dxa"/>
            <w:gridSpan w:val="2"/>
            <w:vAlign w:val="center"/>
          </w:tcPr>
          <w:p w:rsidR="00C131E7" w:rsidRPr="001447FD" w:rsidRDefault="00C131E7" w:rsidP="003F7C9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C131E7" w:rsidRPr="00D42CCB" w:rsidRDefault="00C131E7" w:rsidP="003F7C90">
            <w:pPr>
              <w:spacing w:line="360" w:lineRule="auto"/>
              <w:jc w:val="center"/>
              <w:rPr>
                <w:rFonts w:ascii="Times New Roman" w:hAnsi="Times New Roman" w:cs="Times New Roman"/>
                <w:b/>
                <w:sz w:val="26"/>
                <w:szCs w:val="26"/>
              </w:rPr>
            </w:pPr>
          </w:p>
        </w:tc>
        <w:tc>
          <w:tcPr>
            <w:tcW w:w="83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C131E7" w:rsidRDefault="00C131E7" w:rsidP="00C131E7">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Pr>
          <w:rFonts w:ascii="Times New Roman" w:hAnsi="Times New Roman" w:cs="Times New Roman"/>
          <w:b/>
          <w:bCs/>
          <w:sz w:val="26"/>
          <w:szCs w:val="26"/>
          <w:lang w:val="sv-SE"/>
        </w:rPr>
        <w:t xml:space="preserve"> </w:t>
      </w:r>
      <w:r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C131E7" w:rsidRPr="0039669F"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BD305A">
        <w:rPr>
          <w:rFonts w:ascii="Times New Roman" w:hAnsi="Times New Roman" w:cs="Times New Roman"/>
          <w:sz w:val="26"/>
          <w:szCs w:val="26"/>
          <w:lang w:val="vi-VN"/>
        </w:rPr>
        <w:t>Trình bày được khái niệm cơ bản;</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ượng theo nhiệt dung riêng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C131E7" w:rsidRPr="00932715" w:rsidRDefault="00C131E7" w:rsidP="00C131E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động và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2.2.2. Các nhân tố ảnh hưởng tới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thường gặp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Tài liệu hướng dẫn môn học, bài học cơ sở kỹ thuật nhiệt.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Pr="00FE48A7">
        <w:rPr>
          <w:rFonts w:ascii="Times New Roman" w:hAnsi="Times New Roman" w:cs="Times New Roman"/>
          <w:sz w:val="26"/>
          <w:szCs w:val="26"/>
          <w:lang w:val="de-DE"/>
        </w:rPr>
        <w:t>đuợc các kiến thức chung</w:t>
      </w:r>
      <w:r>
        <w:rPr>
          <w:rFonts w:ascii="Times New Roman" w:hAnsi="Times New Roman" w:cs="Times New Roman"/>
          <w:sz w:val="26"/>
          <w:szCs w:val="26"/>
          <w:lang w:val="de-DE"/>
        </w:rPr>
        <w:t xml:space="preserve"> </w:t>
      </w:r>
      <w:r w:rsidRPr="00FE48A7">
        <w:rPr>
          <w:rFonts w:ascii="Times New Roman" w:hAnsi="Times New Roman" w:cs="Times New Roman"/>
          <w:sz w:val="26"/>
          <w:szCs w:val="26"/>
          <w:lang w:val="de-DE"/>
        </w:rPr>
        <w:t>về kỹ thuật Nhiệt</w:t>
      </w:r>
      <w:r>
        <w:rPr>
          <w:rFonts w:ascii="Times New Roman" w:hAnsi="Times New Roman" w:cs="Times New Roman"/>
          <w:sz w:val="26"/>
          <w:szCs w:val="26"/>
          <w:lang w:val="de-DE"/>
        </w:rPr>
        <w:t>.</w:t>
      </w:r>
    </w:p>
    <w:p w:rsidR="00C131E7" w:rsidRPr="00FE48A7"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C131E7" w:rsidRPr="00FE48A7" w:rsidRDefault="00C131E7" w:rsidP="00C131E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Kỹ năng:  </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Pr>
          <w:rFonts w:ascii="Times New Roman" w:hAnsi="Times New Roman" w:cs="Times New Roman"/>
          <w:sz w:val="26"/>
          <w:szCs w:val="26"/>
          <w:lang w:val="de-DE"/>
        </w:rPr>
        <w:t>ọc hiể</w:t>
      </w:r>
      <w:r w:rsidRPr="00932715">
        <w:rPr>
          <w:rFonts w:ascii="Times New Roman" w:hAnsi="Times New Roman" w:cs="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C131E7" w:rsidRPr="00656746"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xml:space="preserve">- </w:t>
      </w:r>
      <w:r>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C131E7" w:rsidRDefault="00C131E7" w:rsidP="00C131E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C131E7" w:rsidRPr="00932715" w:rsidRDefault="00C131E7" w:rsidP="00C131E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10</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C131E7" w:rsidRPr="00932715" w:rsidRDefault="00C131E7" w:rsidP="00C131E7">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C131E7" w:rsidRPr="00932715" w:rsidRDefault="00C131E7" w:rsidP="00C131E7">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C131E7" w:rsidRPr="008340D1" w:rsidRDefault="00C131E7" w:rsidP="00C131E7">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C131E7" w:rsidRPr="00932715" w:rsidRDefault="00C131E7" w:rsidP="00C131E7">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C131E7" w:rsidRPr="00932715" w:rsidTr="003F7C90">
        <w:trPr>
          <w:cantSplit/>
          <w:trHeight w:val="561"/>
        </w:trPr>
        <w:tc>
          <w:tcPr>
            <w:tcW w:w="383" w:type="pct"/>
            <w:vMerge w:val="restar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C131E7" w:rsidRPr="00932715" w:rsidRDefault="00C131E7" w:rsidP="003F7C90">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C131E7" w:rsidRPr="00932715" w:rsidRDefault="00C131E7" w:rsidP="003F7C90">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383"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2172"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441"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rPr>
          <w:trHeight w:val="207"/>
        </w:trPr>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555" w:type="pct"/>
            <w:gridSpan w:val="2"/>
            <w:vAlign w:val="center"/>
          </w:tcPr>
          <w:p w:rsidR="00C131E7" w:rsidRPr="00932715" w:rsidRDefault="00C131E7" w:rsidP="003F7C90">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spacing w:before="120"/>
        <w:jc w:val="both"/>
        <w:rPr>
          <w:rFonts w:ascii="Times New Roman" w:hAnsi="Times New Roman" w:cs="Times New Roman"/>
          <w:i/>
          <w:iCs/>
          <w:sz w:val="26"/>
          <w:szCs w:val="26"/>
        </w:rPr>
      </w:pPr>
    </w:p>
    <w:p w:rsidR="00C131E7" w:rsidRDefault="00C131E7" w:rsidP="00C131E7">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C131E7" w:rsidRPr="00932715" w:rsidRDefault="00C131E7" w:rsidP="00C131E7">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C131E7" w:rsidRPr="00932715" w:rsidRDefault="00C131E7" w:rsidP="00C131E7">
      <w:pPr>
        <w:tabs>
          <w:tab w:val="num" w:pos="900"/>
        </w:tabs>
        <w:ind w:firstLine="72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C131E7" w:rsidRPr="00932715" w:rsidRDefault="00C131E7" w:rsidP="00C131E7">
      <w:pPr>
        <w:tabs>
          <w:tab w:val="num" w:pos="1080"/>
        </w:tabs>
        <w:ind w:left="46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2. Vẽ đoạn thẳng (lệnh 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C131E7" w:rsidRPr="00932715" w:rsidRDefault="00C131E7" w:rsidP="00C131E7">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C131E7" w:rsidRPr="00932715" w:rsidRDefault="00C131E7" w:rsidP="00C131E7">
      <w:pPr>
        <w:tabs>
          <w:tab w:val="num" w:pos="900"/>
        </w:tabs>
        <w:jc w:val="both"/>
        <w:rPr>
          <w:rFonts w:ascii="Times New Roman" w:hAnsi="Times New Roman" w:cs="Times New Roman"/>
          <w:sz w:val="26"/>
          <w:szCs w:val="26"/>
        </w:rPr>
      </w:pPr>
    </w:p>
    <w:p w:rsidR="00C131E7" w:rsidRPr="00932715" w:rsidRDefault="00C131E7" w:rsidP="00C131E7">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jc w:val="both"/>
        <w:rPr>
          <w:rFonts w:ascii="Times New Roman" w:hAnsi="Times New Roman" w:cs="Times New Roman"/>
          <w:sz w:val="26"/>
          <w:szCs w:val="26"/>
          <w:lang w:val="vi-VN"/>
        </w:rPr>
      </w:pP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C131E7" w:rsidRPr="00932715" w:rsidRDefault="00C131E7" w:rsidP="00C131E7">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C131E7" w:rsidRPr="00932715" w:rsidRDefault="00C131E7" w:rsidP="00C131E7">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C131E7" w:rsidRPr="00656746"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C131E7" w:rsidRPr="00656746" w:rsidRDefault="00C131E7" w:rsidP="00C131E7">
      <w:pPr>
        <w:keepNext/>
        <w:jc w:val="both"/>
        <w:outlineLvl w:val="0"/>
        <w:rPr>
          <w:rFonts w:ascii="Times New Roman" w:hAnsi="Times New Roman" w:cs="Times New Roman"/>
          <w:kern w:val="32"/>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C131E7" w:rsidRPr="00932715" w:rsidRDefault="00C131E7" w:rsidP="00C131E7">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C131E7" w:rsidRPr="00932715" w:rsidRDefault="00C131E7" w:rsidP="00C131E7">
      <w:pPr>
        <w:tabs>
          <w:tab w:val="num" w:pos="108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Sử dụng được lệnh Style để tạo các kiểu chữ;</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C131E7" w:rsidRPr="00932715" w:rsidRDefault="00C131E7" w:rsidP="00C131E7">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C131E7" w:rsidRPr="00932715" w:rsidRDefault="00C131E7" w:rsidP="00C131E7">
      <w:pPr>
        <w:tabs>
          <w:tab w:val="num" w:pos="9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lastRenderedPageBreak/>
        <w:t>+ Hệ thống bài tập.</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C131E7" w:rsidRPr="00932715" w:rsidRDefault="00C131E7" w:rsidP="00C131E7">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C131E7" w:rsidRPr="00932715" w:rsidRDefault="00C131E7" w:rsidP="00C131E7">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C131E7" w:rsidRPr="00932715" w:rsidRDefault="00C131E7" w:rsidP="00C131E7">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C131E7" w:rsidRPr="00932715" w:rsidRDefault="00C131E7" w:rsidP="00C131E7">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C131E7" w:rsidRPr="00932715" w:rsidRDefault="00C131E7" w:rsidP="00C131E7">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C131E7" w:rsidRPr="00932715" w:rsidRDefault="00C131E7" w:rsidP="00C131E7">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C131E7" w:rsidRPr="00932715" w:rsidRDefault="00C131E7" w:rsidP="00C131E7">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w:t>
      </w:r>
      <w:r w:rsidR="00504764">
        <w:rPr>
          <w:rFonts w:ascii="Times New Roman" w:hAnsi="Times New Roman" w:cs="Times New Roman"/>
          <w:sz w:val="26"/>
          <w:szCs w:val="26"/>
          <w:lang w:val="sv-SE"/>
        </w:rPr>
        <w:t>ược biên soạn phù hợp cho ngành.</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324D42" w:rsidRPr="00AC4DDB" w:rsidRDefault="00324D42" w:rsidP="00324D42">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 TRANG BỊ ĐIỆN HỆ THỐNG LẠNH</w:t>
      </w:r>
    </w:p>
    <w:p w:rsidR="00324D42" w:rsidRPr="00E31548" w:rsidRDefault="00324D42" w:rsidP="00324D42">
      <w:pPr>
        <w:spacing w:line="360" w:lineRule="auto"/>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sidR="00E31548">
        <w:rPr>
          <w:rFonts w:ascii="Times New Roman" w:hAnsi="Times New Roman" w:cs="Times New Roman"/>
          <w:sz w:val="26"/>
          <w:szCs w:val="26"/>
          <w:lang w:val="vi-VN"/>
        </w:rPr>
        <w:t>1</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02 giờ)</w:t>
      </w:r>
      <w:r w:rsidRPr="000E3BA1">
        <w:rPr>
          <w:rFonts w:ascii="Times New Roman" w:hAnsi="Times New Roman" w:cs="Times New Roman"/>
          <w:sz w:val="26"/>
          <w:szCs w:val="26"/>
          <w:lang w:val="pt-BR"/>
        </w:rPr>
        <w:t xml:space="preserve"> </w:t>
      </w:r>
    </w:p>
    <w:p w:rsidR="00324D42" w:rsidRPr="00AC4DDB" w:rsidRDefault="00324D42" w:rsidP="00324D42">
      <w:pPr>
        <w:pStyle w:val="ListParagraph"/>
        <w:numPr>
          <w:ilvl w:val="0"/>
          <w:numId w:val="110"/>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0E3BA1">
        <w:rPr>
          <w:rFonts w:ascii="Times New Roman" w:hAnsi="Times New Roman" w:cs="Times New Roman"/>
          <w:sz w:val="26"/>
          <w:szCs w:val="26"/>
          <w:lang w:val="pt-BR"/>
        </w:rPr>
        <w:t xml:space="preserve">Môn học được giảng dạy ở học kỳ II của khóa học </w:t>
      </w:r>
    </w:p>
    <w:p w:rsidR="00324D42" w:rsidRPr="00AC4DDB" w:rsidRDefault="00324D42" w:rsidP="00324D42">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w:t>
      </w:r>
      <w:r>
        <w:rPr>
          <w:rFonts w:ascii="Times New Roman" w:hAnsi="Times New Roman" w:cs="Times New Roman"/>
          <w:sz w:val="26"/>
          <w:szCs w:val="26"/>
          <w:lang w:val="pt-BR"/>
        </w:rPr>
        <w:t xml:space="preserve"> chất: Là môn học thuộc c</w:t>
      </w:r>
      <w:r w:rsidRPr="00AC4DDB">
        <w:rPr>
          <w:rFonts w:ascii="Times New Roman" w:hAnsi="Times New Roman" w:cs="Times New Roman"/>
          <w:sz w:val="26"/>
          <w:szCs w:val="26"/>
          <w:lang w:val="pt-BR"/>
        </w:rPr>
        <w:t>hương  trình bắt buộc.</w:t>
      </w:r>
    </w:p>
    <w:p w:rsidR="00324D42" w:rsidRPr="00AC4DDB" w:rsidRDefault="00324D42" w:rsidP="00324D42">
      <w:pPr>
        <w:pStyle w:val="ListParagraph"/>
        <w:numPr>
          <w:ilvl w:val="0"/>
          <w:numId w:val="110"/>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Trình bày và phân tích được nguyên lý  làm việc của các mạch điện.</w:t>
      </w:r>
    </w:p>
    <w:p w:rsidR="00324D42" w:rsidRPr="00AC4DDB" w:rsidRDefault="00324D42" w:rsidP="00324D42">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trang bị điện.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Lập được quy trình lắp đặt, vận hành và sửa chữa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điện cầm tay dùng trong lắp đặt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Sửa chữa những hư hỏng thường gặp trong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Lắp đặt được mạch điện theo sơ đồ nguyên lý  và sơ đồ đi dây.</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Lựa chọn được các khí cụ điện, thiết bị điện phù hợp với phụ tải.</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Đảm bảo an toàn, cẩn thận, tỷ mỉ, gọn gàng, ngăn nắp nơi thực tập.</w:t>
      </w:r>
    </w:p>
    <w:p w:rsidR="00324D42" w:rsidRPr="00AC4DDB" w:rsidRDefault="00324D42" w:rsidP="00324D42">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w:t>
      </w:r>
      <w:r w:rsidR="00504764">
        <w:rPr>
          <w:rFonts w:ascii="Times New Roman" w:hAnsi="Times New Roman" w:cs="Times New Roman"/>
          <w:sz w:val="26"/>
          <w:szCs w:val="26"/>
          <w:lang w:val="pt-BR"/>
        </w:rPr>
        <w:t>ă</w:t>
      </w:r>
      <w:r w:rsidRPr="00AC4DDB">
        <w:rPr>
          <w:rFonts w:ascii="Times New Roman" w:hAnsi="Times New Roman" w:cs="Times New Roman"/>
          <w:sz w:val="26"/>
          <w:szCs w:val="26"/>
          <w:lang w:val="pt-BR"/>
        </w:rPr>
        <w:t>ng  tư  duy để  đọc hiểu các sơ đồ mạch điện</w:t>
      </w:r>
      <w:r w:rsidRPr="000E3BA1">
        <w:rPr>
          <w:rFonts w:ascii="Times New Roman" w:hAnsi="Times New Roman" w:cs="Times New Roman"/>
          <w:sz w:val="26"/>
          <w:szCs w:val="26"/>
          <w:lang w:val="pt-BR"/>
        </w:rPr>
        <w:t>.</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Thiết kế được các mạch điện theo yêu cầu.</w:t>
      </w:r>
    </w:p>
    <w:p w:rsidR="00324D42" w:rsidRPr="00AC4DDB" w:rsidRDefault="00324D42" w:rsidP="00324D42">
      <w:pPr>
        <w:pStyle w:val="ListParagraph"/>
        <w:numPr>
          <w:ilvl w:val="0"/>
          <w:numId w:val="110"/>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324D42" w:rsidRPr="00AC4DDB" w:rsidRDefault="00324D42" w:rsidP="00324D42">
      <w:pPr>
        <w:pStyle w:val="ListParagraph"/>
        <w:numPr>
          <w:ilvl w:val="0"/>
          <w:numId w:val="11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324D42" w:rsidRPr="00AC4DDB" w:rsidTr="003B7EF1">
        <w:trPr>
          <w:trHeight w:val="454"/>
          <w:tblHeader/>
        </w:trPr>
        <w:tc>
          <w:tcPr>
            <w:tcW w:w="621" w:type="dxa"/>
            <w:vMerge w:val="restart"/>
            <w:vAlign w:val="center"/>
          </w:tcPr>
          <w:p w:rsidR="00324D42" w:rsidRPr="00AC4DDB" w:rsidRDefault="00324D42" w:rsidP="003B7EF1">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324D42" w:rsidRPr="00AC4DDB" w:rsidRDefault="00324D42" w:rsidP="003B7EF1">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 các bài trong học phần</w:t>
            </w:r>
          </w:p>
        </w:tc>
        <w:tc>
          <w:tcPr>
            <w:tcW w:w="5112" w:type="dxa"/>
            <w:gridSpan w:val="4"/>
            <w:vAlign w:val="center"/>
          </w:tcPr>
          <w:p w:rsidR="00324D42" w:rsidRPr="00AC4DDB" w:rsidRDefault="00324D42" w:rsidP="003B7EF1">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24D42" w:rsidRPr="00AC4DDB" w:rsidTr="003B7EF1">
        <w:trPr>
          <w:trHeight w:val="1030"/>
          <w:tblHeader/>
        </w:trPr>
        <w:tc>
          <w:tcPr>
            <w:tcW w:w="621" w:type="dxa"/>
            <w:vMerge/>
          </w:tcPr>
          <w:p w:rsidR="00324D42" w:rsidRPr="00AC4DDB" w:rsidRDefault="00324D42" w:rsidP="003B7EF1">
            <w:pPr>
              <w:spacing w:line="240" w:lineRule="atLeast"/>
              <w:rPr>
                <w:rFonts w:ascii="Times New Roman" w:hAnsi="Times New Roman" w:cs="Times New Roman"/>
                <w:b/>
                <w:bCs/>
                <w:sz w:val="26"/>
                <w:szCs w:val="26"/>
              </w:rPr>
            </w:pPr>
          </w:p>
        </w:tc>
        <w:tc>
          <w:tcPr>
            <w:tcW w:w="3691" w:type="dxa"/>
            <w:vMerge/>
            <w:vAlign w:val="center"/>
          </w:tcPr>
          <w:p w:rsidR="00324D42" w:rsidRPr="00AC4DDB" w:rsidRDefault="00324D42" w:rsidP="003B7EF1">
            <w:pPr>
              <w:spacing w:line="240" w:lineRule="atLeast"/>
              <w:rPr>
                <w:rFonts w:ascii="Times New Roman" w:hAnsi="Times New Roman" w:cs="Times New Roman"/>
                <w:b/>
                <w:bCs/>
                <w:sz w:val="26"/>
                <w:szCs w:val="26"/>
              </w:rPr>
            </w:pPr>
          </w:p>
        </w:tc>
        <w:tc>
          <w:tcPr>
            <w:tcW w:w="918" w:type="dxa"/>
            <w:vAlign w:val="center"/>
          </w:tcPr>
          <w:p w:rsidR="00324D42" w:rsidRPr="00AC4DDB" w:rsidRDefault="00324D42" w:rsidP="003B7EF1">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24D42" w:rsidRPr="00AC4DDB" w:rsidRDefault="00324D42" w:rsidP="003B7EF1">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24D42" w:rsidRPr="00AC4DDB" w:rsidRDefault="00324D42" w:rsidP="003B7EF1">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24D42" w:rsidRPr="00AC4DDB" w:rsidRDefault="00324D42" w:rsidP="003B7EF1">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324D42" w:rsidRPr="00AC4DDB" w:rsidRDefault="00324D42" w:rsidP="003B7EF1">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24D42" w:rsidRPr="00AC4DDB" w:rsidRDefault="00324D42" w:rsidP="003B7EF1">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24D42" w:rsidRPr="00AC4DDB" w:rsidTr="003B7EF1">
        <w:trPr>
          <w:trHeight w:val="390"/>
        </w:trPr>
        <w:tc>
          <w:tcPr>
            <w:tcW w:w="621" w:type="dxa"/>
          </w:tcPr>
          <w:p w:rsidR="00324D42" w:rsidRPr="00AC4DDB" w:rsidRDefault="00324D42" w:rsidP="003B7EF1">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3B7EF1">
            <w:pPr>
              <w:spacing w:line="240" w:lineRule="atLeast"/>
              <w:jc w:val="center"/>
              <w:rPr>
                <w:rFonts w:ascii="Times New Roman" w:hAnsi="Times New Roman" w:cs="Times New Roman"/>
                <w:sz w:val="26"/>
                <w:szCs w:val="26"/>
              </w:rPr>
            </w:pPr>
          </w:p>
        </w:tc>
        <w:tc>
          <w:tcPr>
            <w:tcW w:w="3691" w:type="dxa"/>
          </w:tcPr>
          <w:p w:rsidR="00324D42" w:rsidRPr="00AC4DDB" w:rsidRDefault="00324D42" w:rsidP="003B7EF1">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lang w:val="pt-BR"/>
              </w:rPr>
              <w:t>Chương 1: Khí Cụ Điện</w:t>
            </w:r>
          </w:p>
        </w:tc>
        <w:tc>
          <w:tcPr>
            <w:tcW w:w="918" w:type="dxa"/>
          </w:tcPr>
          <w:p w:rsidR="00324D42" w:rsidRPr="00AC4DDB" w:rsidRDefault="00324D42" w:rsidP="003B7EF1">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324D42" w:rsidRPr="00AC4DDB" w:rsidRDefault="00324D42" w:rsidP="003B7EF1">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24D42" w:rsidRPr="00AC4DDB" w:rsidRDefault="00324D42" w:rsidP="003B7EF1">
            <w:pPr>
              <w:spacing w:line="240" w:lineRule="atLeast"/>
              <w:rPr>
                <w:rFonts w:ascii="Times New Roman" w:hAnsi="Times New Roman" w:cs="Times New Roman"/>
                <w:sz w:val="26"/>
                <w:szCs w:val="26"/>
              </w:rPr>
            </w:pPr>
          </w:p>
        </w:tc>
        <w:tc>
          <w:tcPr>
            <w:tcW w:w="839" w:type="dxa"/>
          </w:tcPr>
          <w:p w:rsidR="00324D42" w:rsidRPr="00AC4DDB" w:rsidRDefault="00324D42" w:rsidP="003B7EF1">
            <w:pPr>
              <w:spacing w:line="240" w:lineRule="atLeast"/>
              <w:jc w:val="center"/>
              <w:rPr>
                <w:rFonts w:ascii="Times New Roman" w:hAnsi="Times New Roman" w:cs="Times New Roman"/>
                <w:sz w:val="26"/>
                <w:szCs w:val="26"/>
              </w:rPr>
            </w:pPr>
          </w:p>
        </w:tc>
      </w:tr>
      <w:tr w:rsidR="00324D42" w:rsidRPr="00AC4DDB" w:rsidTr="003B7EF1">
        <w:trPr>
          <w:trHeight w:val="649"/>
        </w:trPr>
        <w:tc>
          <w:tcPr>
            <w:tcW w:w="621" w:type="dxa"/>
          </w:tcPr>
          <w:p w:rsidR="00324D42" w:rsidRPr="00AC4DDB" w:rsidRDefault="00324D42" w:rsidP="003B7EF1">
            <w:pPr>
              <w:spacing w:line="240" w:lineRule="atLeast"/>
              <w:jc w:val="center"/>
              <w:rPr>
                <w:rFonts w:ascii="Times New Roman" w:hAnsi="Times New Roman" w:cs="Times New Roman"/>
                <w:sz w:val="26"/>
                <w:szCs w:val="26"/>
              </w:rPr>
            </w:pPr>
          </w:p>
          <w:p w:rsidR="00324D42" w:rsidRPr="00AC4DDB" w:rsidRDefault="00324D42" w:rsidP="003B7EF1">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91" w:type="dxa"/>
          </w:tcPr>
          <w:p w:rsidR="00324D42" w:rsidRPr="00AC4DDB" w:rsidRDefault="00324D42" w:rsidP="003B7EF1">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Chương 2: Ứng Dụng Khí Cụ Điện Điều Khiển Các Mạch Điện Thông Dụng</w:t>
            </w:r>
          </w:p>
        </w:tc>
        <w:tc>
          <w:tcPr>
            <w:tcW w:w="918" w:type="dxa"/>
          </w:tcPr>
          <w:p w:rsidR="00324D42" w:rsidRPr="00AC4DDB" w:rsidRDefault="00324D42" w:rsidP="003B7EF1">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p w:rsidR="00324D42" w:rsidRPr="00AC4DDB" w:rsidRDefault="00324D42" w:rsidP="003B7EF1">
            <w:pPr>
              <w:spacing w:line="240" w:lineRule="atLeast"/>
              <w:jc w:val="center"/>
              <w:rPr>
                <w:rFonts w:ascii="Times New Roman" w:hAnsi="Times New Roman" w:cs="Times New Roman"/>
                <w:sz w:val="26"/>
                <w:szCs w:val="26"/>
              </w:rPr>
            </w:pPr>
          </w:p>
        </w:tc>
        <w:tc>
          <w:tcPr>
            <w:tcW w:w="979" w:type="dxa"/>
          </w:tcPr>
          <w:p w:rsidR="00324D42" w:rsidRPr="00AC4DDB" w:rsidRDefault="00324D42" w:rsidP="003B7EF1">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324D42" w:rsidRPr="00AC4DDB" w:rsidRDefault="00324D42" w:rsidP="003B7EF1">
            <w:pPr>
              <w:spacing w:line="240" w:lineRule="atLeast"/>
              <w:jc w:val="center"/>
              <w:rPr>
                <w:rFonts w:ascii="Times New Roman" w:hAnsi="Times New Roman" w:cs="Times New Roman"/>
                <w:sz w:val="26"/>
                <w:szCs w:val="26"/>
              </w:rPr>
            </w:pPr>
          </w:p>
        </w:tc>
        <w:tc>
          <w:tcPr>
            <w:tcW w:w="2376" w:type="dxa"/>
          </w:tcPr>
          <w:p w:rsidR="00324D42" w:rsidRPr="00AC4DDB" w:rsidRDefault="00324D42" w:rsidP="003B7EF1">
            <w:pPr>
              <w:spacing w:line="240" w:lineRule="atLeast"/>
              <w:rPr>
                <w:rFonts w:ascii="Times New Roman" w:hAnsi="Times New Roman" w:cs="Times New Roman"/>
                <w:sz w:val="26"/>
                <w:szCs w:val="26"/>
              </w:rPr>
            </w:pPr>
          </w:p>
        </w:tc>
        <w:tc>
          <w:tcPr>
            <w:tcW w:w="839" w:type="dxa"/>
          </w:tcPr>
          <w:p w:rsidR="00324D42" w:rsidRPr="00AC4DDB" w:rsidRDefault="00324D42" w:rsidP="003B7EF1">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3B7EF1">
            <w:pPr>
              <w:spacing w:line="240" w:lineRule="atLeast"/>
              <w:jc w:val="center"/>
              <w:rPr>
                <w:rFonts w:ascii="Times New Roman" w:hAnsi="Times New Roman" w:cs="Times New Roman"/>
                <w:sz w:val="26"/>
                <w:szCs w:val="26"/>
              </w:rPr>
            </w:pPr>
          </w:p>
        </w:tc>
      </w:tr>
      <w:tr w:rsidR="00324D42" w:rsidRPr="00AC4DDB" w:rsidTr="003B7EF1">
        <w:trPr>
          <w:trHeight w:val="470"/>
        </w:trPr>
        <w:tc>
          <w:tcPr>
            <w:tcW w:w="621" w:type="dxa"/>
          </w:tcPr>
          <w:p w:rsidR="00324D42" w:rsidRPr="00AC4DDB" w:rsidRDefault="00324D42" w:rsidP="003B7EF1">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324D42" w:rsidRPr="00AC4DDB" w:rsidRDefault="00324D42" w:rsidP="003B7EF1">
            <w:pPr>
              <w:spacing w:line="240" w:lineRule="atLeast"/>
              <w:jc w:val="center"/>
              <w:rPr>
                <w:rFonts w:ascii="Times New Roman" w:hAnsi="Times New Roman" w:cs="Times New Roman"/>
                <w:sz w:val="26"/>
                <w:szCs w:val="26"/>
              </w:rPr>
            </w:pPr>
          </w:p>
        </w:tc>
        <w:tc>
          <w:tcPr>
            <w:tcW w:w="3691" w:type="dxa"/>
          </w:tcPr>
          <w:p w:rsidR="00324D42" w:rsidRPr="00AC4DDB" w:rsidRDefault="00324D42" w:rsidP="003B7EF1">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3: Ứng Dụng Khí Cụ  Điện Điều Khiển các Mạch Điện Hệ Thống Lạnh</w:t>
            </w:r>
          </w:p>
          <w:p w:rsidR="00324D42" w:rsidRPr="00AC4DDB" w:rsidRDefault="00324D42" w:rsidP="003B7EF1">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324D42" w:rsidRPr="00AC4DDB" w:rsidRDefault="00324D42" w:rsidP="003B7EF1">
            <w:pPr>
              <w:spacing w:line="240" w:lineRule="atLeast"/>
              <w:jc w:val="center"/>
              <w:rPr>
                <w:rFonts w:ascii="Times New Roman" w:hAnsi="Times New Roman" w:cs="Times New Roman"/>
                <w:sz w:val="26"/>
                <w:szCs w:val="26"/>
              </w:rPr>
            </w:pPr>
          </w:p>
          <w:p w:rsidR="00324D42" w:rsidRPr="00AC4DDB" w:rsidRDefault="00324D42" w:rsidP="003B7EF1">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324D42" w:rsidRPr="00AC4DDB" w:rsidRDefault="00324D42" w:rsidP="003B7EF1">
            <w:pPr>
              <w:spacing w:line="240" w:lineRule="atLeast"/>
              <w:jc w:val="center"/>
              <w:rPr>
                <w:rFonts w:ascii="Times New Roman" w:hAnsi="Times New Roman" w:cs="Times New Roman"/>
                <w:sz w:val="26"/>
                <w:szCs w:val="26"/>
              </w:rPr>
            </w:pPr>
          </w:p>
          <w:p w:rsidR="00324D42" w:rsidRPr="00AC4DDB" w:rsidRDefault="00324D42" w:rsidP="003B7EF1">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2376" w:type="dxa"/>
          </w:tcPr>
          <w:p w:rsidR="00324D42" w:rsidRPr="00AC4DDB" w:rsidRDefault="00324D42" w:rsidP="003B7EF1">
            <w:pPr>
              <w:spacing w:line="240" w:lineRule="atLeast"/>
              <w:rPr>
                <w:rFonts w:ascii="Times New Roman" w:hAnsi="Times New Roman" w:cs="Times New Roman"/>
                <w:sz w:val="26"/>
                <w:szCs w:val="26"/>
              </w:rPr>
            </w:pPr>
          </w:p>
        </w:tc>
        <w:tc>
          <w:tcPr>
            <w:tcW w:w="839" w:type="dxa"/>
          </w:tcPr>
          <w:p w:rsidR="00324D42" w:rsidRPr="00AC4DDB" w:rsidRDefault="00324D42" w:rsidP="003B7EF1">
            <w:pPr>
              <w:spacing w:line="240" w:lineRule="atLeast"/>
              <w:jc w:val="center"/>
              <w:rPr>
                <w:rFonts w:ascii="Times New Roman" w:hAnsi="Times New Roman" w:cs="Times New Roman"/>
                <w:sz w:val="26"/>
                <w:szCs w:val="26"/>
              </w:rPr>
            </w:pPr>
          </w:p>
          <w:p w:rsidR="00324D42" w:rsidRPr="00AC4DDB" w:rsidRDefault="00324D42" w:rsidP="003B7EF1">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24D42" w:rsidRPr="00AC4DDB" w:rsidTr="003B7EF1">
        <w:trPr>
          <w:trHeight w:val="454"/>
        </w:trPr>
        <w:tc>
          <w:tcPr>
            <w:tcW w:w="4312" w:type="dxa"/>
            <w:gridSpan w:val="2"/>
            <w:vAlign w:val="center"/>
          </w:tcPr>
          <w:p w:rsidR="00324D42" w:rsidRPr="00AC4DDB" w:rsidRDefault="00324D42" w:rsidP="003B7EF1">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24D42" w:rsidRPr="00AC4DDB" w:rsidRDefault="00324D42" w:rsidP="003B7EF1">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24D42" w:rsidRPr="00AC4DDB" w:rsidRDefault="00324D42" w:rsidP="003B7EF1">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24D42" w:rsidRPr="00AC4DDB" w:rsidRDefault="00324D42" w:rsidP="003B7EF1">
            <w:pPr>
              <w:spacing w:line="360" w:lineRule="auto"/>
              <w:rPr>
                <w:rFonts w:ascii="Times New Roman" w:hAnsi="Times New Roman" w:cs="Times New Roman"/>
                <w:b/>
                <w:bCs/>
                <w:sz w:val="26"/>
                <w:szCs w:val="26"/>
              </w:rPr>
            </w:pPr>
          </w:p>
        </w:tc>
        <w:tc>
          <w:tcPr>
            <w:tcW w:w="839" w:type="dxa"/>
            <w:vAlign w:val="center"/>
          </w:tcPr>
          <w:p w:rsidR="00324D42" w:rsidRPr="00AC4DDB" w:rsidRDefault="00324D42" w:rsidP="003B7EF1">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24D42" w:rsidRPr="005B0EE1" w:rsidRDefault="00324D42" w:rsidP="00324D42">
      <w:pPr>
        <w:tabs>
          <w:tab w:val="right" w:pos="426"/>
        </w:tabs>
        <w:spacing w:line="360" w:lineRule="auto"/>
        <w:jc w:val="both"/>
        <w:rPr>
          <w:rFonts w:ascii="Times New Roman" w:hAnsi="Times New Roman" w:cs="Times New Roman"/>
          <w:b/>
          <w:sz w:val="26"/>
          <w:szCs w:val="26"/>
          <w:lang w:val="sv-SE"/>
        </w:rPr>
      </w:pPr>
      <w:r w:rsidRPr="005B0EE1">
        <w:rPr>
          <w:rFonts w:ascii="Times New Roman" w:hAnsi="Times New Roman" w:cs="Times New Roman"/>
          <w:b/>
          <w:sz w:val="26"/>
          <w:szCs w:val="26"/>
          <w:lang w:val="sv-SE"/>
        </w:rPr>
        <w:t>2. Nội dung chi tiết:</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KHÍ CỤ ĐIỆN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Đọc hiểu catalogue và xác định được các thông số kỹ thuật của khí cụ điện trong L</w:t>
      </w:r>
      <w:r>
        <w:rPr>
          <w:rFonts w:ascii="Times New Roman" w:hAnsi="Times New Roman" w:cs="Times New Roman"/>
          <w:sz w:val="26"/>
          <w:szCs w:val="26"/>
          <w:lang w:val="vi-VN"/>
        </w:rPr>
        <w:t>ư</w:t>
      </w:r>
      <w:r w:rsidRPr="00AC4DDB">
        <w:rPr>
          <w:rFonts w:ascii="Times New Roman" w:hAnsi="Times New Roman" w:cs="Times New Roman"/>
          <w:sz w:val="26"/>
          <w:szCs w:val="26"/>
          <w:lang w:val="sv-SE"/>
        </w:rPr>
        <w:t>ới hạ áp thông dụng. Vận dụng lựa chọn hiệu quả.</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lựa chọn, kiểm tra các khí cụ điện trong hệ thống điện công nghiệp và dân dụng. </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Công tắc, nút nhấn, cầu dao</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Cấu tạo, Ký  hiệu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1.4. Điều kiện lựa chọn</w:t>
      </w:r>
    </w:p>
    <w:p w:rsidR="00324D42" w:rsidRPr="005B0EE1" w:rsidRDefault="00324D42" w:rsidP="00324D42">
      <w:pPr>
        <w:spacing w:line="360"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ab/>
        <w:t xml:space="preserve"> 2. Công tắc t</w:t>
      </w:r>
      <w:r>
        <w:rPr>
          <w:rFonts w:ascii="Times New Roman" w:hAnsi="Times New Roman" w:cs="Times New Roman"/>
          <w:sz w:val="26"/>
          <w:szCs w:val="26"/>
          <w:lang w:val="vi-VN"/>
        </w:rPr>
        <w:t>ơ</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2.1. Khái niệm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Nguyên lý  hoạt động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2.5.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2.6. Điều kiện lựa chọn </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Cầu chì</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Nguyên lý  làm việc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3.5.Thông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3.6. Lựa chọn cầu chì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3.7. Tra cứu cầu chì của một số hãng sản xuất </w:t>
      </w:r>
    </w:p>
    <w:p w:rsidR="00324D42" w:rsidRPr="00AC4DDB" w:rsidRDefault="00324D42" w:rsidP="00324D42">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ab/>
        <w:t>4.  Rõle ( rơle trung gian,</w:t>
      </w:r>
      <w:r w:rsidRPr="00AC4DDB">
        <w:rPr>
          <w:rFonts w:ascii="Times New Roman" w:hAnsi="Times New Roman" w:cs="Times New Roman"/>
          <w:sz w:val="26"/>
          <w:szCs w:val="26"/>
          <w:lang w:val="sv-SE"/>
        </w:rPr>
        <w:t xml:space="preserve"> rơle thời gian, rơle nhiệt )</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4.1. Khái niệm và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Đặc tính rơ-le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Các loại rơ-le, Lựa chọn rơ-le</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Các loại rơ-le, Lựa chọn rơ-le</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de-DE"/>
        </w:rPr>
        <w:t>ỨNG DỤNG KHÍ CỤ ĐIỆN ĐIỀU KHIỂN CÁC MẠCH ĐIỆN THÔNG DỤNG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Lý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1. </w:t>
      </w:r>
      <w:r w:rsidRPr="00AC4DDB">
        <w:rPr>
          <w:rFonts w:ascii="Times New Roman" w:hAnsi="Times New Roman" w:cs="Times New Roman"/>
          <w:sz w:val="26"/>
          <w:szCs w:val="26"/>
          <w:lang w:val="pt-BR"/>
        </w:rPr>
        <w:t>Mạch điện điều khiển đèn sử dụng công tắc tơ</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1.6. Nguyên lý  làm việc của mạch điện</w:t>
      </w:r>
    </w:p>
    <w:p w:rsidR="00324D42" w:rsidRPr="005B0EE1" w:rsidRDefault="00324D42" w:rsidP="00324D42">
      <w:pPr>
        <w:spacing w:line="360" w:lineRule="auto"/>
        <w:jc w:val="both"/>
        <w:rPr>
          <w:rFonts w:ascii="Times New Roman" w:hAnsi="Times New Roman" w:cs="Times New Roman"/>
          <w:sz w:val="26"/>
          <w:szCs w:val="26"/>
          <w:lang w:val="vi-VN"/>
        </w:rPr>
      </w:pPr>
      <w:r w:rsidRPr="000E3BA1">
        <w:rPr>
          <w:rFonts w:ascii="Times New Roman" w:hAnsi="Times New Roman" w:cs="Times New Roman"/>
          <w:sz w:val="26"/>
          <w:szCs w:val="26"/>
          <w:lang w:val="pt-BR"/>
        </w:rPr>
        <w:tab/>
        <w:t>2. Mạch điện điều khiển động cơ  một pha sử dụng công tắc t</w:t>
      </w:r>
      <w:r>
        <w:rPr>
          <w:rFonts w:ascii="Times New Roman" w:hAnsi="Times New Roman" w:cs="Times New Roman"/>
          <w:sz w:val="26"/>
          <w:szCs w:val="26"/>
          <w:lang w:val="vi-VN"/>
        </w:rPr>
        <w:t>ơ</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2</w:t>
      </w:r>
      <w:r w:rsidRPr="00AC4DDB">
        <w:rPr>
          <w:rFonts w:ascii="Times New Roman" w:hAnsi="Times New Roman" w:cs="Times New Roman"/>
          <w:sz w:val="26"/>
          <w:szCs w:val="26"/>
          <w:lang w:val="pt-BR"/>
        </w:rPr>
        <w:t xml:space="preserve">.1.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lastRenderedPageBreak/>
        <w:t>2.4.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3. Mạch điện điều khiển tự động hai động cơ  một pha làm việc theo thứ tự (Dùng rõ le thời gian)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3.1.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4. Mạch điện điều khiển đảo chiều quay động cơ  không đồng bộ 3 pha</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4.1.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 Mạch điện điều khiển 2 động cơ hoạt động luân phiên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5.1.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lang w:val="pt-BR"/>
        </w:rPr>
        <w:t>ỨNG DỤNG KHÍ CỤ ĐIỆN ĐIỀU KHIỂN CÁC MẠCH ĐIỆN HỆ THỐNG LẠNH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 xml:space="preserve">ý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lastRenderedPageBreak/>
        <w:tab/>
        <w:t xml:space="preserve">1. Mạch điện điều khiển động cơ máy nén khởi động sao – tam giác </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1.1.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 Mạch điện điều khiển điều hòa không khí</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2.1.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 Mạch điện điều khiển kho lạnh</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3.6. Nguyên lý  làm việc của mạch điện</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Mạch điện hệ thống máy lạnh chiller</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Tính chọn công tắc tơ</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 Mạch điện điều khiển máy nén lạnh có sử dụng rõ le áp suất cao (high pressure switch) và rõ le áp suất thấp (low pressure switch)</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5.1.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5.3.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Tính chọn công tắc tơ</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5.6. Nguyên lý  làm việc của mạch điện</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324D42" w:rsidRPr="00AC4DDB" w:rsidRDefault="00324D42" w:rsidP="00324D42">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cơ sở trang bị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khí cụ điện: nút bấm, công tắc tơ, rơle thời gian, rơle nhiệt, rơ le áp suất cao, rơ le áp suất thấp.</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Động cơ không đồng bộ 1 pha và 3 pha</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Mô hình các mạch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Các cơ bản về khí cụ điện.</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Phương pháp tính toán mạch điện chọn cầu dao, cầu chì, công tắc tơ</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Các kiến thức về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ý , cấu tạo, đặc tính và ứng dụng các mạch điện.</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Pr="000E3BA1">
        <w:rPr>
          <w:rFonts w:ascii="Times New Roman" w:hAnsi="Times New Roman" w:cs="Times New Roman"/>
          <w:sz w:val="26"/>
          <w:szCs w:val="26"/>
          <w:lang w:val="sv-SE"/>
        </w:rPr>
        <w:t>Kiểm tra – đánh giá thường xuyên</w:t>
      </w:r>
    </w:p>
    <w:p w:rsidR="00324D42" w:rsidRPr="00AC4DDB" w:rsidRDefault="00324D42" w:rsidP="00324D42">
      <w:pPr>
        <w:spacing w:line="360" w:lineRule="auto"/>
        <w:ind w:firstLine="340"/>
        <w:jc w:val="both"/>
        <w:outlineLvl w:val="0"/>
        <w:rPr>
          <w:rFonts w:ascii="Times New Roman" w:hAnsi="Times New Roman" w:cs="Times New Roman"/>
          <w:sz w:val="26"/>
          <w:szCs w:val="26"/>
          <w:lang w:val="de-DE"/>
        </w:rPr>
      </w:pPr>
      <w:r w:rsidRPr="000E3BA1">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de-DE"/>
        </w:rPr>
        <w:t>Thảo luận theo nhóm</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de-DE"/>
        </w:rPr>
        <w:tab/>
        <w:t>- Khác: theo yêu cầu của giảng viên</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Kiểm tra – đánh giá định kỳ</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 Thi kết thúc học phần (90 phút) </w:t>
      </w:r>
      <w:r w:rsidRPr="00AC4DDB">
        <w:rPr>
          <w:rFonts w:ascii="Times New Roman" w:hAnsi="Times New Roman" w:cs="Times New Roman"/>
          <w:sz w:val="26"/>
          <w:szCs w:val="26"/>
          <w:lang w:val="sv-SE"/>
        </w:rPr>
        <w:t xml:space="preserve">tự luận </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24D42" w:rsidRPr="00AC4DDB" w:rsidRDefault="00324D42" w:rsidP="00324D42">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Phạm vi áp dụng môn học: áp dụng cho HKII năm thứ nhất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24D42" w:rsidRPr="00AC4DDB" w:rsidRDefault="00324D42" w:rsidP="00324D42">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Đối với giáo viên, giảng viên: </w:t>
      </w:r>
      <w:r w:rsidRPr="000E3BA1">
        <w:rPr>
          <w:rFonts w:ascii="Times New Roman" w:hAnsi="Times New Roman" w:cs="Times New Roman"/>
          <w:sz w:val="26"/>
          <w:szCs w:val="26"/>
          <w:lang w:val="sv-SE"/>
        </w:rPr>
        <w:t xml:space="preserve">SV cần dự giờ để được cung cấp thông tin hữu ích, thảo luận nắm rõ nội dung. </w:t>
      </w:r>
    </w:p>
    <w:p w:rsidR="00324D42" w:rsidRPr="00AC4DDB" w:rsidRDefault="00324D42" w:rsidP="00324D42">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0E3BA1">
        <w:rPr>
          <w:rFonts w:ascii="Times New Roman" w:hAnsi="Times New Roman" w:cs="Times New Roman"/>
          <w:sz w:val="26"/>
          <w:szCs w:val="26"/>
          <w:lang w:val="sv-SE"/>
        </w:rPr>
        <w:t>Bắt buộc tham gia đủ các buổi học và làm bài tập, nếu vắng phải có Lý  do.</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 Nguyễn Đức Lợi. Tự động hoá trong hệ thống lạnh. NXB Giáo dục.</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Thực hành kỹ thuật Cơ điện lạnh – NXB Đà Nẵng 2004</w:t>
      </w:r>
    </w:p>
    <w:p w:rsidR="00324D42" w:rsidRPr="00AC4DDB" w:rsidRDefault="00324D42" w:rsidP="00324D42">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324D42" w:rsidRPr="00AC4DDB" w:rsidRDefault="00324D42" w:rsidP="00324D42">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324D42" w:rsidRPr="003F7C90" w:rsidRDefault="00324D42" w:rsidP="00324D42">
      <w:pPr>
        <w:jc w:val="center"/>
        <w:outlineLvl w:val="0"/>
        <w:rPr>
          <w:rFonts w:ascii="Times New Roman" w:hAnsi="Times New Roman" w:cs="Times New Roman"/>
          <w:b/>
          <w:bCs/>
          <w:sz w:val="26"/>
          <w:szCs w:val="26"/>
          <w:lang w:val="sv-SE"/>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504764" w:rsidRDefault="00504764" w:rsidP="00324D4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24D42" w:rsidRPr="00932715" w:rsidRDefault="00324D42" w:rsidP="00324D42">
      <w:pPr>
        <w:jc w:val="center"/>
        <w:rPr>
          <w:rFonts w:ascii="Times New Roman" w:hAnsi="Times New Roman" w:cs="Times New Roman"/>
          <w:i/>
          <w:iCs/>
          <w:sz w:val="26"/>
          <w:szCs w:val="26"/>
          <w:lang w:val="pt-BR"/>
        </w:rPr>
      </w:pPr>
    </w:p>
    <w:p w:rsidR="00324D42" w:rsidRPr="00932715" w:rsidRDefault="00324D42" w:rsidP="00324D4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THỰC </w:t>
      </w:r>
      <w:r w:rsidRPr="00932715">
        <w:rPr>
          <w:rFonts w:ascii="Times New Roman" w:hAnsi="Times New Roman" w:cs="Times New Roman"/>
          <w:b/>
          <w:bCs/>
          <w:sz w:val="26"/>
          <w:szCs w:val="26"/>
          <w:lang w:val="vi-VN"/>
        </w:rPr>
        <w:t xml:space="preserve">TẬP </w:t>
      </w:r>
      <w:r w:rsidRPr="00932715">
        <w:rPr>
          <w:rFonts w:ascii="Times New Roman" w:hAnsi="Times New Roman" w:cs="Times New Roman"/>
          <w:b/>
          <w:bCs/>
          <w:sz w:val="26"/>
          <w:szCs w:val="26"/>
          <w:lang w:val="pt-BR"/>
        </w:rPr>
        <w:t>GÒ – HÀN</w:t>
      </w:r>
    </w:p>
    <w:p w:rsidR="00324D42" w:rsidRPr="00324D42" w:rsidRDefault="00324D42" w:rsidP="00324D4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vi-VN"/>
        </w:rPr>
        <w:t>1</w:t>
      </w:r>
      <w:r w:rsidR="00E31548">
        <w:rPr>
          <w:rFonts w:ascii="Times New Roman" w:hAnsi="Times New Roman" w:cs="Times New Roman"/>
          <w:b/>
          <w:bCs/>
          <w:sz w:val="26"/>
          <w:szCs w:val="26"/>
          <w:lang w:val="vi-VN"/>
        </w:rPr>
        <w:t>2</w:t>
      </w:r>
    </w:p>
    <w:p w:rsidR="00324D42" w:rsidRPr="00932715" w:rsidRDefault="00324D42" w:rsidP="00324D4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324D42" w:rsidRPr="00932715" w:rsidRDefault="00324D42" w:rsidP="00324D42">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được bố trí ở học kỳ 1 </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324D42" w:rsidRPr="00932715" w:rsidRDefault="00324D42" w:rsidP="00504764">
      <w:pPr>
        <w:pStyle w:val="ListParagraph"/>
        <w:numPr>
          <w:ilvl w:val="0"/>
          <w:numId w:val="7"/>
        </w:numPr>
        <w:pBdr>
          <w:top w:val="single" w:sz="4" w:space="1" w:color="auto"/>
        </w:pBd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cơ bản về hàn điện.</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được các sơ đồ, cấu tạo và nguyên lý làm việc của các loại thiết bị thường dùng.</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324D42" w:rsidRPr="00932715" w:rsidRDefault="00324D42" w:rsidP="00324D42">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giáp mối hàn đứng vị trí 1G, 3G các phương pháp kiểm tra mối hàn. An toàn lao động và đặc biệt  phòng chống cháy nổ ở những khu vực dễ cháy.</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24D42" w:rsidRPr="00932715" w:rsidRDefault="00324D42" w:rsidP="00324D42">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24D42" w:rsidRPr="00932715" w:rsidRDefault="00324D42" w:rsidP="00324D42">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24D42" w:rsidRPr="00932715" w:rsidRDefault="00324D42" w:rsidP="00324D42">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324D42" w:rsidRPr="00932715" w:rsidTr="003B7EF1">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324D42" w:rsidRPr="00932715" w:rsidTr="003B7EF1">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24D42" w:rsidRPr="00932715" w:rsidTr="003B7EF1">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sz w:val="26"/>
                <w:szCs w:val="26"/>
              </w:rPr>
            </w:pPr>
          </w:p>
        </w:tc>
      </w:tr>
      <w:tr w:rsidR="00324D42" w:rsidRPr="00932715" w:rsidTr="003B7EF1">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b/>
                <w:bCs/>
                <w:sz w:val="26"/>
                <w:szCs w:val="26"/>
              </w:rPr>
            </w:pPr>
          </w:p>
        </w:tc>
      </w:tr>
      <w:tr w:rsidR="00324D42" w:rsidRPr="00932715" w:rsidTr="003B7EF1">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sz w:val="26"/>
                <w:szCs w:val="26"/>
              </w:rPr>
            </w:pPr>
          </w:p>
        </w:tc>
      </w:tr>
      <w:tr w:rsidR="00324D42" w:rsidRPr="00932715" w:rsidTr="0050476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50476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50476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3B7EF1">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rPr>
                <w:rFonts w:ascii="Times New Roman" w:hAnsi="Times New Roman" w:cs="Times New Roman"/>
                <w:sz w:val="26"/>
                <w:szCs w:val="26"/>
              </w:rPr>
            </w:pPr>
            <w:r w:rsidRPr="00932715">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sz w:val="26"/>
                <w:szCs w:val="26"/>
              </w:rPr>
            </w:pPr>
          </w:p>
        </w:tc>
      </w:tr>
      <w:tr w:rsidR="00324D42" w:rsidRPr="00932715" w:rsidTr="003B7EF1">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sz w:val="26"/>
                <w:szCs w:val="26"/>
              </w:rPr>
            </w:pPr>
          </w:p>
        </w:tc>
      </w:tr>
      <w:tr w:rsidR="00324D42" w:rsidRPr="00932715" w:rsidTr="003B7EF1">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3B7EF1">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3B7EF1">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3B7EF1">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24D42" w:rsidRPr="00932715" w:rsidRDefault="00324D42" w:rsidP="00324D42">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Đề mục I: An toàn lao động và tổ chức sản xuất</w:t>
      </w: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trước khi vận hành.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trong hàn điện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kỹ thuật an toàn máy mài 2 đá, máy cắt tôn.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động và tổ chức nơi làm việc.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xưởng thực tập hàn.</w:t>
      </w:r>
    </w:p>
    <w:p w:rsidR="00324D42" w:rsidRPr="00932715" w:rsidRDefault="00324D42" w:rsidP="00324D42">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II: Gây và ổn định hồ quang</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12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Trình bày được quá trình phát sinh hồ quang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theo hai phương pháp là mổ thẳng và ma sát.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đúng vị trí.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Duy trì được hồ quang hàn cháy ổn định và điều chỉnh được chiều dài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mồi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Gây và duy trì hồ quang cháy ổn định</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Đề mục III: Hàn bằng giáp mối không vát cạnh vị trí 1G </w:t>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bằng trên mặt phẳng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Hàn được các đường thẳng song song trên mặt phẳng đảm bảo yêu cầu kỹ thuật: độ ngấu, vảy hàn đều, không rỗ xỉ, thẩm mĩ</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sz w:val="26"/>
          <w:szCs w:val="26"/>
          <w:lang w:val="es-ES"/>
        </w:rPr>
      </w:pPr>
    </w:p>
    <w:p w:rsidR="00324D42" w:rsidRPr="00932715" w:rsidRDefault="00324D42" w:rsidP="00324D42">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Đề mục IV: Hàn góc ngoài vị trí 1F</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Đề mục V: Hàn chồng mí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phương pháp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 Giới thiệu an toàn lao động và tổ chức sản xuất</w:t>
      </w:r>
      <w:r w:rsidRPr="00932715">
        <w:rPr>
          <w:rFonts w:ascii="Times New Roman" w:hAnsi="Times New Roman" w:cs="Times New Roman"/>
          <w:i/>
          <w:iCs/>
          <w:sz w:val="26"/>
          <w:szCs w:val="26"/>
          <w:lang w:val="es-ES"/>
        </w:rPr>
        <w:t xml:space="preserve">    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xưởng thực tập.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nơi làm việc.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phương pháp sữ dụng dụng cụ gò.</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Đề mục II: Nắn phẳng tấm kim loại</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Nắm được phạm vi sữ dụng của dụng cụ đồ gá dùng để nắn phẳng tấm kim loại.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nắn phẳng bằng búa.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Phương pháp nắn phẳng kết hợp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III: Vạch dấu trên kim loại</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4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Phương pháp vạch dấu trên kim loại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Đảm bảo độ chính xác và yêu cầu kỹ thuật.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IV: Khoan lỗ, móc mí</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sữa mũi khoan.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Đột lỗ f2 4 f4 bằng con đột.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24D42" w:rsidRPr="00932715" w:rsidRDefault="00324D42" w:rsidP="00324D42">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24D42" w:rsidRPr="00932715" w:rsidRDefault="00324D42" w:rsidP="00324D42">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+Máy hàn điện xoay chiều với đầy đủ các phụ kiện.</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Máy mài 2 đá, máy cắt tôn, máy mài cầm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Tủ xấy que hàn, đe thuyền</w:t>
      </w:r>
      <w:r w:rsidRPr="00932715">
        <w:rPr>
          <w:rFonts w:ascii="Times New Roman" w:hAnsi="Times New Roman" w:cs="Times New Roman"/>
          <w:sz w:val="26"/>
          <w:szCs w:val="26"/>
          <w:lang w:val="pt-BR"/>
        </w:rPr>
        <w:tab/>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Dụng cụ đo: Thước lá, thước cặp, ke, dưỡng kiểm tra mối ghép</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đục, giũa, bàn chải sắt,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Học phần cung cấp cho sinh viên những kiến thức cơ bản có hệ thống về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hoạt  động của thiết bị, gây và ổn định hồ quang. Biết hàn giáp mối hàn đứng vị trí 1G, 3G các phương pháp k</w:t>
      </w:r>
      <w:r>
        <w:rPr>
          <w:rFonts w:ascii="Times New Roman" w:hAnsi="Times New Roman" w:cs="Times New Roman"/>
          <w:sz w:val="26"/>
          <w:szCs w:val="26"/>
          <w:lang w:val="sv-SE"/>
        </w:rPr>
        <w:t>ỉ</w:t>
      </w:r>
      <w:r w:rsidRPr="00932715">
        <w:rPr>
          <w:rFonts w:ascii="Times New Roman" w:hAnsi="Times New Roman" w:cs="Times New Roman"/>
          <w:sz w:val="26"/>
          <w:szCs w:val="26"/>
          <w:lang w:val="sv-SE"/>
        </w:rPr>
        <w:t>ểm tra mối hàn. An toàn lao động và đặc biệt  phòng chống cháy nổ ở những khu vực dễ cháy.</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phương pháp khai triển và gò được những chi tiết có hình dáng trụ, côn, các khối đa diện và khai triển các loại thép định hình.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phương pháp móc mí trên những thiết bị máy móc hiện đại.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Có tác phong công nghiệp hiện đại thích hợp với nền sản xuất mới.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24D42" w:rsidRDefault="00324D42" w:rsidP="00324D42">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24D42" w:rsidRPr="00932715" w:rsidRDefault="00324D42" w:rsidP="00324D42">
      <w:pPr>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tabs>
          <w:tab w:val="center" w:pos="2127"/>
          <w:tab w:val="center" w:pos="6946"/>
        </w:tabs>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C131E7" w:rsidRPr="00E31548" w:rsidRDefault="00C131E7" w:rsidP="00C131E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w:t>
      </w:r>
      <w:r w:rsidR="00E31548">
        <w:rPr>
          <w:rFonts w:ascii="Times New Roman" w:hAnsi="Times New Roman" w:cs="Times New Roman"/>
          <w:sz w:val="26"/>
          <w:szCs w:val="26"/>
          <w:lang w:val="vi-VN"/>
        </w:rPr>
        <w:t>3</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140062">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C131E7" w:rsidRPr="00932715" w:rsidRDefault="00C131E7" w:rsidP="00C131E7">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C131E7" w:rsidRPr="00932715" w:rsidRDefault="00C131E7" w:rsidP="00C131E7">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C131E7" w:rsidRPr="00932715" w:rsidRDefault="00C131E7" w:rsidP="00C131E7">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bCs/>
                <w:sz w:val="26"/>
                <w:szCs w:val="26"/>
              </w:rPr>
            </w:pPr>
          </w:p>
        </w:tc>
        <w:tc>
          <w:tcPr>
            <w:tcW w:w="0" w:type="auto"/>
            <w:gridSpan w:val="2"/>
            <w:vMerge/>
            <w:vAlign w:val="center"/>
          </w:tcPr>
          <w:p w:rsidR="00C131E7" w:rsidRPr="00932715" w:rsidRDefault="00C131E7" w:rsidP="003F7C90">
            <w:pPr>
              <w:rPr>
                <w:rFonts w:ascii="Times New Roman" w:hAnsi="Times New Roman" w:cs="Times New Roman"/>
                <w:b/>
                <w:bCs/>
                <w:sz w:val="26"/>
                <w:szCs w:val="26"/>
              </w:rPr>
            </w:pP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C131E7" w:rsidRPr="00932715" w:rsidTr="003F7C90">
        <w:trPr>
          <w:trHeight w:val="454"/>
        </w:trPr>
        <w:tc>
          <w:tcPr>
            <w:tcW w:w="621" w:type="dxa"/>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C131E7" w:rsidRPr="00932715" w:rsidRDefault="00C131E7" w:rsidP="003F7C90">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C131E7" w:rsidRPr="00932715" w:rsidRDefault="00C131E7" w:rsidP="003F7C90">
            <w:pPr>
              <w:spacing w:before="120" w:line="256" w:lineRule="auto"/>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C131E7" w:rsidRPr="00932715" w:rsidRDefault="00C131E7" w:rsidP="003F7C90">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3682"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C131E7" w:rsidRPr="00932715" w:rsidRDefault="00C131E7" w:rsidP="00C131E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C131E7" w:rsidRPr="00932715" w:rsidRDefault="00C131E7" w:rsidP="00C131E7">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C131E7" w:rsidRPr="00932715" w:rsidRDefault="00C131E7" w:rsidP="00C131E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C131E7" w:rsidRPr="00932715" w:rsidRDefault="00C131E7" w:rsidP="00C131E7">
      <w:pPr>
        <w:spacing w:before="120"/>
        <w:ind w:firstLine="284"/>
        <w:jc w:val="both"/>
        <w:rPr>
          <w:rFonts w:ascii="Times New Roman" w:hAnsi="Times New Roman" w:cs="Times New Roman"/>
          <w:b/>
          <w:bCs/>
          <w:sz w:val="26"/>
          <w:szCs w:val="26"/>
          <w:lang w:val="sv-SE"/>
        </w:rPr>
      </w:pP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HỆ THỐNG VẬN CHUYỂN VÀ PHÂN PHỐI KHÔNG KHÍ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C131E7" w:rsidRPr="00932715" w:rsidRDefault="00C131E7" w:rsidP="00C131E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Pr="00932715">
        <w:rPr>
          <w:rFonts w:ascii="Times New Roman" w:hAnsi="Times New Roman" w:cs="Times New Roman"/>
          <w:sz w:val="26"/>
          <w:szCs w:val="26"/>
          <w:lang w:val="sv-SE"/>
        </w:rPr>
        <w:t>ơ đồ cấp nước và phương pháp tính chọn.</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C131E7" w:rsidRPr="00932715" w:rsidRDefault="00C131E7" w:rsidP="00C131E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C131E7" w:rsidRPr="00932715" w:rsidRDefault="00C131E7" w:rsidP="00C131E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C131E7" w:rsidRPr="00932715" w:rsidRDefault="00C131E7" w:rsidP="00C131E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Pr>
          <w:rFonts w:ascii="Times New Roman" w:hAnsi="Times New Roman" w:cs="Times New Roman"/>
          <w:sz w:val="26"/>
          <w:szCs w:val="26"/>
          <w:lang w:val="sv-SE"/>
        </w:rPr>
        <w:t>khi thao tác thực hiện bài tập.</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Pr>
          <w:rFonts w:ascii="Times New Roman" w:hAnsi="Times New Roman" w:cs="Times New Roman"/>
          <w:sz w:val="26"/>
          <w:szCs w:val="26"/>
          <w:lang w:val="es-ES"/>
        </w:rPr>
        <w:t xml:space="preserve"> trình độ đào tạo Cao đẳng nghề.</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C131E7" w:rsidRPr="00932715" w:rsidRDefault="00C131E7" w:rsidP="00C131E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C131E7" w:rsidRPr="00932715" w:rsidRDefault="00C131E7" w:rsidP="00C131E7">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C131E7" w:rsidRPr="00932715" w:rsidRDefault="00C131E7" w:rsidP="00C131E7">
      <w:pP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324D42"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vi-VN"/>
        </w:rPr>
        <w:t>14</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504764">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504764">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504764">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504764">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8</w:t>
      </w:r>
      <w:r w:rsidR="00504764">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S</w:t>
      </w:r>
      <w:r w:rsidR="00504764">
        <w:rPr>
          <w:rFonts w:ascii="Times New Roman" w:hAnsi="Times New Roman" w:cs="Times New Roman"/>
          <w:b/>
          <w:bCs/>
          <w:sz w:val="26"/>
          <w:szCs w:val="26"/>
          <w:lang w:val="sv-SE"/>
        </w:rPr>
        <w:t>Ơ ĐỒ</w:t>
      </w:r>
      <w:r w:rsidR="000D0791" w:rsidRPr="00503A09">
        <w:rPr>
          <w:rFonts w:ascii="Times New Roman" w:hAnsi="Times New Roman" w:cs="Times New Roman"/>
          <w:b/>
          <w:bCs/>
          <w:sz w:val="26"/>
          <w:szCs w:val="26"/>
          <w:lang w:val="sv-SE"/>
        </w:rPr>
        <w:t xml:space="preserve">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140062">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Pr="00324D42" w:rsidRDefault="0021653C" w:rsidP="00D41CCC">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w:t>
      </w:r>
      <w:r w:rsidR="00E31548">
        <w:rPr>
          <w:rFonts w:ascii="Times New Roman" w:hAnsi="Times New Roman" w:cs="Times New Roman"/>
          <w:sz w:val="26"/>
          <w:szCs w:val="26"/>
          <w:lang w:val="vi-VN"/>
        </w:rPr>
        <w:t>5</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rsidTr="00504764">
        <w:trPr>
          <w:trHeight w:val="798"/>
        </w:trPr>
        <w:tc>
          <w:tcPr>
            <w:tcW w:w="621"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rsidP="00504764">
            <w:pPr>
              <w:spacing w:line="240" w:lineRule="atLeast"/>
              <w:jc w:val="center"/>
              <w:rPr>
                <w:rFonts w:ascii="Times New Roman" w:hAnsi="Times New Roman" w:cs="Times New Roman"/>
                <w:sz w:val="26"/>
                <w:szCs w:val="26"/>
              </w:rPr>
            </w:pPr>
          </w:p>
          <w:p w:rsidR="0021653C" w:rsidRPr="00932715" w:rsidRDefault="0021653C" w:rsidP="00504764">
            <w:pPr>
              <w:spacing w:line="240" w:lineRule="atLeast"/>
              <w:jc w:val="center"/>
              <w:rPr>
                <w:rFonts w:ascii="Times New Roman" w:hAnsi="Times New Roman" w:cs="Times New Roman"/>
                <w:sz w:val="26"/>
                <w:szCs w:val="26"/>
              </w:rPr>
            </w:pPr>
          </w:p>
        </w:tc>
        <w:tc>
          <w:tcPr>
            <w:tcW w:w="3691" w:type="dxa"/>
            <w:vAlign w:val="center"/>
          </w:tcPr>
          <w:p w:rsidR="0021653C" w:rsidRPr="00932715" w:rsidRDefault="0021653C" w:rsidP="00504764">
            <w:pPr>
              <w:tabs>
                <w:tab w:val="right" w:leader="dot" w:pos="3331"/>
              </w:tabs>
              <w:spacing w:line="240" w:lineRule="atLeast"/>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rsidP="00504764">
            <w:pPr>
              <w:spacing w:line="240" w:lineRule="atLeast"/>
              <w:jc w:val="center"/>
              <w:rPr>
                <w:rFonts w:ascii="Times New Roman" w:hAnsi="Times New Roman" w:cs="Times New Roman"/>
                <w:sz w:val="26"/>
                <w:szCs w:val="26"/>
              </w:rPr>
            </w:pPr>
          </w:p>
          <w:p w:rsidR="0021653C" w:rsidRPr="00932715" w:rsidRDefault="0021653C" w:rsidP="00504764">
            <w:pPr>
              <w:spacing w:line="240" w:lineRule="atLeast"/>
              <w:jc w:val="center"/>
              <w:rPr>
                <w:rFonts w:ascii="Times New Roman" w:hAnsi="Times New Roman" w:cs="Times New Roman"/>
                <w:sz w:val="26"/>
                <w:szCs w:val="26"/>
              </w:rPr>
            </w:pPr>
          </w:p>
        </w:tc>
        <w:tc>
          <w:tcPr>
            <w:tcW w:w="979" w:type="dxa"/>
            <w:vAlign w:val="center"/>
          </w:tcPr>
          <w:p w:rsidR="0021653C" w:rsidRPr="00932715" w:rsidRDefault="0021653C" w:rsidP="00504764">
            <w:pPr>
              <w:spacing w:line="240" w:lineRule="atLeast"/>
              <w:jc w:val="center"/>
              <w:rPr>
                <w:rFonts w:ascii="Times New Roman" w:hAnsi="Times New Roman" w:cs="Times New Roman"/>
                <w:sz w:val="26"/>
                <w:szCs w:val="26"/>
              </w:rPr>
            </w:pPr>
          </w:p>
        </w:tc>
        <w:tc>
          <w:tcPr>
            <w:tcW w:w="2376"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rsidP="00504764">
            <w:pPr>
              <w:spacing w:line="240" w:lineRule="atLeast"/>
              <w:jc w:val="center"/>
              <w:rPr>
                <w:rFonts w:ascii="Times New Roman" w:hAnsi="Times New Roman" w:cs="Times New Roman"/>
                <w:sz w:val="26"/>
                <w:szCs w:val="26"/>
              </w:rPr>
            </w:pPr>
          </w:p>
          <w:p w:rsidR="0021653C" w:rsidRPr="00932715" w:rsidRDefault="0021653C" w:rsidP="00504764">
            <w:pPr>
              <w:spacing w:line="240" w:lineRule="atLeast"/>
              <w:jc w:val="center"/>
              <w:rPr>
                <w:rFonts w:ascii="Times New Roman" w:hAnsi="Times New Roman" w:cs="Times New Roman"/>
                <w:sz w:val="26"/>
                <w:szCs w:val="26"/>
              </w:rPr>
            </w:pPr>
          </w:p>
        </w:tc>
        <w:tc>
          <w:tcPr>
            <w:tcW w:w="839"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rsidP="00504764">
            <w:pPr>
              <w:spacing w:line="240" w:lineRule="atLeast"/>
              <w:jc w:val="center"/>
              <w:rPr>
                <w:rFonts w:ascii="Times New Roman" w:hAnsi="Times New Roman" w:cs="Times New Roman"/>
                <w:sz w:val="26"/>
                <w:szCs w:val="26"/>
              </w:rPr>
            </w:pPr>
          </w:p>
          <w:p w:rsidR="0021653C" w:rsidRPr="00932715" w:rsidRDefault="0021653C" w:rsidP="00504764">
            <w:pPr>
              <w:spacing w:line="240" w:lineRule="atLeast"/>
              <w:jc w:val="center"/>
              <w:rPr>
                <w:rFonts w:ascii="Times New Roman" w:hAnsi="Times New Roman" w:cs="Times New Roman"/>
                <w:sz w:val="26"/>
                <w:szCs w:val="26"/>
              </w:rPr>
            </w:pPr>
          </w:p>
        </w:tc>
      </w:tr>
      <w:tr w:rsidR="0021653C" w:rsidRPr="00932715" w:rsidTr="00504764">
        <w:trPr>
          <w:trHeight w:val="660"/>
        </w:trPr>
        <w:tc>
          <w:tcPr>
            <w:tcW w:w="621"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rsidP="00504764">
            <w:pPr>
              <w:spacing w:line="240" w:lineRule="atLeast"/>
              <w:jc w:val="center"/>
              <w:rPr>
                <w:rFonts w:ascii="Times New Roman" w:hAnsi="Times New Roman" w:cs="Times New Roman"/>
                <w:sz w:val="26"/>
                <w:szCs w:val="26"/>
              </w:rPr>
            </w:pPr>
          </w:p>
        </w:tc>
        <w:tc>
          <w:tcPr>
            <w:tcW w:w="3691" w:type="dxa"/>
            <w:vAlign w:val="center"/>
          </w:tcPr>
          <w:p w:rsidR="0021653C" w:rsidRPr="00932715" w:rsidRDefault="0021653C" w:rsidP="00504764">
            <w:pPr>
              <w:tabs>
                <w:tab w:val="right" w:leader="dot" w:pos="3331"/>
              </w:tabs>
              <w:spacing w:line="240" w:lineRule="atLeast"/>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rsidP="00504764">
            <w:pPr>
              <w:spacing w:line="240" w:lineRule="atLeast"/>
              <w:jc w:val="center"/>
              <w:rPr>
                <w:rFonts w:ascii="Times New Roman" w:hAnsi="Times New Roman" w:cs="Times New Roman"/>
                <w:sz w:val="26"/>
                <w:szCs w:val="26"/>
              </w:rPr>
            </w:pPr>
          </w:p>
        </w:tc>
        <w:tc>
          <w:tcPr>
            <w:tcW w:w="979" w:type="dxa"/>
            <w:vAlign w:val="center"/>
          </w:tcPr>
          <w:p w:rsidR="0021653C" w:rsidRPr="00932715" w:rsidRDefault="0021653C" w:rsidP="00504764">
            <w:pPr>
              <w:spacing w:line="240" w:lineRule="atLeast"/>
              <w:jc w:val="center"/>
              <w:rPr>
                <w:rFonts w:ascii="Times New Roman" w:hAnsi="Times New Roman" w:cs="Times New Roman"/>
                <w:sz w:val="26"/>
                <w:szCs w:val="26"/>
              </w:rPr>
            </w:pPr>
          </w:p>
        </w:tc>
        <w:tc>
          <w:tcPr>
            <w:tcW w:w="2376"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rsidP="00504764">
            <w:pPr>
              <w:spacing w:line="240" w:lineRule="atLeast"/>
              <w:jc w:val="center"/>
              <w:rPr>
                <w:rFonts w:ascii="Times New Roman" w:hAnsi="Times New Roman" w:cs="Times New Roman"/>
                <w:sz w:val="26"/>
                <w:szCs w:val="26"/>
              </w:rPr>
            </w:pPr>
          </w:p>
        </w:tc>
        <w:tc>
          <w:tcPr>
            <w:tcW w:w="839"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rsidP="00504764">
            <w:pPr>
              <w:spacing w:line="240" w:lineRule="atLeast"/>
              <w:jc w:val="center"/>
              <w:rPr>
                <w:rFonts w:ascii="Times New Roman" w:hAnsi="Times New Roman" w:cs="Times New Roman"/>
                <w:sz w:val="26"/>
                <w:szCs w:val="26"/>
              </w:rPr>
            </w:pPr>
          </w:p>
        </w:tc>
      </w:tr>
      <w:tr w:rsidR="0021653C" w:rsidRPr="00932715" w:rsidTr="00504764">
        <w:trPr>
          <w:trHeight w:val="660"/>
        </w:trPr>
        <w:tc>
          <w:tcPr>
            <w:tcW w:w="621"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rsidP="00504764">
            <w:pPr>
              <w:spacing w:line="240" w:lineRule="atLeast"/>
              <w:jc w:val="center"/>
              <w:rPr>
                <w:rFonts w:ascii="Times New Roman" w:hAnsi="Times New Roman" w:cs="Times New Roman"/>
                <w:sz w:val="26"/>
                <w:szCs w:val="26"/>
              </w:rPr>
            </w:pPr>
          </w:p>
        </w:tc>
        <w:tc>
          <w:tcPr>
            <w:tcW w:w="3691" w:type="dxa"/>
            <w:vAlign w:val="center"/>
          </w:tcPr>
          <w:p w:rsidR="0021653C" w:rsidRPr="00932715" w:rsidRDefault="0021653C" w:rsidP="00504764">
            <w:pPr>
              <w:tabs>
                <w:tab w:val="right" w:leader="dot" w:pos="3331"/>
              </w:tabs>
              <w:spacing w:line="240" w:lineRule="atLeast"/>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rsidP="00504764">
            <w:pPr>
              <w:spacing w:line="240" w:lineRule="atLeast"/>
              <w:jc w:val="center"/>
              <w:rPr>
                <w:rFonts w:ascii="Times New Roman" w:hAnsi="Times New Roman" w:cs="Times New Roman"/>
                <w:sz w:val="26"/>
                <w:szCs w:val="26"/>
              </w:rPr>
            </w:pPr>
          </w:p>
        </w:tc>
        <w:tc>
          <w:tcPr>
            <w:tcW w:w="979" w:type="dxa"/>
            <w:vAlign w:val="center"/>
          </w:tcPr>
          <w:p w:rsidR="0021653C" w:rsidRPr="00932715" w:rsidRDefault="0021653C" w:rsidP="00504764">
            <w:pPr>
              <w:spacing w:line="240" w:lineRule="atLeast"/>
              <w:jc w:val="center"/>
              <w:rPr>
                <w:rFonts w:ascii="Times New Roman" w:hAnsi="Times New Roman" w:cs="Times New Roman"/>
                <w:sz w:val="26"/>
                <w:szCs w:val="26"/>
              </w:rPr>
            </w:pPr>
          </w:p>
        </w:tc>
        <w:tc>
          <w:tcPr>
            <w:tcW w:w="2376"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rsidP="00504764">
            <w:pPr>
              <w:spacing w:line="240" w:lineRule="atLeast"/>
              <w:jc w:val="center"/>
              <w:rPr>
                <w:rFonts w:ascii="Times New Roman" w:hAnsi="Times New Roman" w:cs="Times New Roman"/>
                <w:sz w:val="26"/>
                <w:szCs w:val="26"/>
              </w:rPr>
            </w:pPr>
          </w:p>
        </w:tc>
        <w:tc>
          <w:tcPr>
            <w:tcW w:w="839"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rsidP="00504764">
            <w:pPr>
              <w:spacing w:line="240" w:lineRule="atLeast"/>
              <w:jc w:val="center"/>
              <w:rPr>
                <w:rFonts w:ascii="Times New Roman" w:hAnsi="Times New Roman" w:cs="Times New Roman"/>
                <w:sz w:val="26"/>
                <w:szCs w:val="26"/>
              </w:rPr>
            </w:pPr>
          </w:p>
        </w:tc>
      </w:tr>
      <w:tr w:rsidR="0021653C" w:rsidRPr="00932715" w:rsidTr="00504764">
        <w:trPr>
          <w:trHeight w:val="735"/>
        </w:trPr>
        <w:tc>
          <w:tcPr>
            <w:tcW w:w="621"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rsidP="00504764">
            <w:pPr>
              <w:spacing w:line="240" w:lineRule="atLeast"/>
              <w:jc w:val="center"/>
              <w:rPr>
                <w:rFonts w:ascii="Times New Roman" w:hAnsi="Times New Roman" w:cs="Times New Roman"/>
                <w:sz w:val="26"/>
                <w:szCs w:val="26"/>
              </w:rPr>
            </w:pPr>
          </w:p>
        </w:tc>
        <w:tc>
          <w:tcPr>
            <w:tcW w:w="3691" w:type="dxa"/>
            <w:vAlign w:val="center"/>
          </w:tcPr>
          <w:p w:rsidR="0021653C" w:rsidRPr="00932715" w:rsidRDefault="0021653C" w:rsidP="00504764">
            <w:pPr>
              <w:tabs>
                <w:tab w:val="right" w:leader="dot" w:pos="3331"/>
              </w:tabs>
              <w:spacing w:line="240" w:lineRule="atLeast"/>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rsidP="00504764">
            <w:pPr>
              <w:spacing w:line="240" w:lineRule="atLeast"/>
              <w:jc w:val="center"/>
              <w:rPr>
                <w:rFonts w:ascii="Times New Roman" w:hAnsi="Times New Roman" w:cs="Times New Roman"/>
                <w:sz w:val="26"/>
                <w:szCs w:val="26"/>
              </w:rPr>
            </w:pPr>
          </w:p>
        </w:tc>
        <w:tc>
          <w:tcPr>
            <w:tcW w:w="979" w:type="dxa"/>
            <w:vAlign w:val="center"/>
          </w:tcPr>
          <w:p w:rsidR="0021653C" w:rsidRPr="00932715" w:rsidRDefault="0021653C" w:rsidP="00504764">
            <w:pPr>
              <w:spacing w:line="240" w:lineRule="atLeast"/>
              <w:jc w:val="center"/>
              <w:rPr>
                <w:rFonts w:ascii="Times New Roman" w:hAnsi="Times New Roman" w:cs="Times New Roman"/>
                <w:sz w:val="26"/>
                <w:szCs w:val="26"/>
              </w:rPr>
            </w:pPr>
          </w:p>
        </w:tc>
        <w:tc>
          <w:tcPr>
            <w:tcW w:w="2376"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rsidP="00504764">
            <w:pPr>
              <w:spacing w:line="240" w:lineRule="atLeast"/>
              <w:jc w:val="center"/>
              <w:rPr>
                <w:rFonts w:ascii="Times New Roman" w:hAnsi="Times New Roman" w:cs="Times New Roman"/>
                <w:sz w:val="26"/>
                <w:szCs w:val="26"/>
              </w:rPr>
            </w:pPr>
          </w:p>
        </w:tc>
        <w:tc>
          <w:tcPr>
            <w:tcW w:w="839" w:type="dxa"/>
            <w:vAlign w:val="center"/>
          </w:tcPr>
          <w:p w:rsidR="0021653C" w:rsidRPr="00932715" w:rsidRDefault="0021653C" w:rsidP="00504764">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Pr>
          <w:rFonts w:ascii="Times New Roman" w:hAnsi="Times New Roman" w:cs="Times New Roman"/>
          <w:b/>
          <w:bCs/>
          <w:sz w:val="26"/>
          <w:szCs w:val="26"/>
          <w:lang w:val="pt-BR"/>
        </w:rPr>
        <w:t xml:space="preserve">THỰC TẬP </w:t>
      </w:r>
      <w:r w:rsidRPr="00932715">
        <w:rPr>
          <w:rFonts w:ascii="Times New Roman" w:hAnsi="Times New Roman" w:cs="Times New Roman"/>
          <w:b/>
          <w:bCs/>
          <w:sz w:val="26"/>
          <w:szCs w:val="26"/>
          <w:lang w:val="sv-SE"/>
        </w:rPr>
        <w:t>HỆ THỐNG ĐIỀU HÒA KHÔNG KHÍ CỤC BỘ</w:t>
      </w:r>
    </w:p>
    <w:p w:rsidR="00392E50" w:rsidRPr="00E31548" w:rsidRDefault="00392E50" w:rsidP="00392E50">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w:t>
      </w:r>
      <w:r w:rsidR="00E31548">
        <w:rPr>
          <w:rFonts w:ascii="Times New Roman" w:hAnsi="Times New Roman" w:cs="Times New Roman"/>
          <w:sz w:val="26"/>
          <w:szCs w:val="26"/>
          <w:lang w:val="vi-VN"/>
        </w:rPr>
        <w:t>6</w:t>
      </w:r>
    </w:p>
    <w:p w:rsidR="00392E50" w:rsidRPr="00932715" w:rsidRDefault="00392E50" w:rsidP="00392E50">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(Lý thuyết: 84 giờ; Kiểm tra: 6 giờ)</w:t>
      </w:r>
    </w:p>
    <w:p w:rsidR="00392E50" w:rsidRPr="00932715" w:rsidRDefault="00392E50" w:rsidP="00392E50">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được bố trí ở học kỳ 3 , sau khi học xong các môn học cơ sở và các môn đo lường Điện - Lạnh, Lạnh cơ bản.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392E50" w:rsidRPr="00932715" w:rsidRDefault="00392E50" w:rsidP="00392E50">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được cấu tạo, phân loại, nguyên lý làm việc của máy điều hòa cục bộ.</w:t>
      </w:r>
    </w:p>
    <w:p w:rsidR="00392E50" w:rsidRPr="00932715" w:rsidRDefault="00392E50" w:rsidP="00392E50">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ráp các thiết bị của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cục nóng, cục lạnh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làm chân không nạp ga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điện trong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đường ống trong máy điều hòa cục bộ</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92E50" w:rsidRPr="00932715" w:rsidRDefault="00392E50" w:rsidP="00392E50">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92E50" w:rsidRPr="00932715" w:rsidRDefault="00392E50" w:rsidP="00392E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92E50" w:rsidRPr="00932715" w:rsidTr="003B7EF1">
        <w:trPr>
          <w:cantSplit/>
          <w:trHeight w:val="565"/>
        </w:trPr>
        <w:tc>
          <w:tcPr>
            <w:tcW w:w="820" w:type="dxa"/>
            <w:vMerge w:val="restart"/>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392E50" w:rsidRPr="00932715" w:rsidTr="003B7EF1">
        <w:trPr>
          <w:cantSplit/>
        </w:trPr>
        <w:tc>
          <w:tcPr>
            <w:tcW w:w="820" w:type="dxa"/>
            <w:vMerge/>
            <w:vAlign w:val="center"/>
          </w:tcPr>
          <w:p w:rsidR="00392E50" w:rsidRPr="00932715" w:rsidRDefault="00392E50" w:rsidP="003B7EF1">
            <w:pPr>
              <w:jc w:val="center"/>
              <w:rPr>
                <w:rFonts w:ascii="Times New Roman" w:hAnsi="Times New Roman" w:cs="Times New Roman"/>
                <w:b/>
                <w:bCs/>
                <w:sz w:val="26"/>
                <w:szCs w:val="26"/>
              </w:rPr>
            </w:pPr>
          </w:p>
        </w:tc>
        <w:tc>
          <w:tcPr>
            <w:tcW w:w="3968" w:type="dxa"/>
            <w:vMerge/>
            <w:vAlign w:val="center"/>
          </w:tcPr>
          <w:p w:rsidR="00392E50" w:rsidRPr="00932715" w:rsidRDefault="00392E50" w:rsidP="003B7EF1">
            <w:pPr>
              <w:jc w:val="center"/>
              <w:rPr>
                <w:rFonts w:ascii="Times New Roman" w:hAnsi="Times New Roman" w:cs="Times New Roman"/>
                <w:b/>
                <w:bCs/>
                <w:sz w:val="26"/>
                <w:szCs w:val="26"/>
              </w:rPr>
            </w:pPr>
          </w:p>
        </w:tc>
        <w:tc>
          <w:tcPr>
            <w:tcW w:w="990" w:type="dxa"/>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lang w:val="pt-BR"/>
              </w:rPr>
            </w:pPr>
          </w:p>
        </w:tc>
        <w:tc>
          <w:tcPr>
            <w:tcW w:w="3968" w:type="dxa"/>
            <w:vAlign w:val="center"/>
          </w:tcPr>
          <w:p w:rsidR="00392E50" w:rsidRPr="00932715" w:rsidRDefault="00392E50" w:rsidP="003B7EF1">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392E50" w:rsidRPr="00932715" w:rsidRDefault="00392E50" w:rsidP="003B7EF1">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Nguyên lý làm việc, cấu tạo máy điều hoà một phần tử</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392E50" w:rsidRPr="00932715" w:rsidRDefault="00392E50" w:rsidP="003B7EF1">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Nguyên lý làm việc, cấu tạo máy điều hoà hai phần tử</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392E50" w:rsidRPr="00932715" w:rsidRDefault="00392E50" w:rsidP="003B7EF1">
            <w:pPr>
              <w:rPr>
                <w:rFonts w:ascii="Times New Roman" w:hAnsi="Times New Roman" w:cs="Times New Roman"/>
                <w:sz w:val="26"/>
                <w:szCs w:val="26"/>
              </w:rPr>
            </w:pPr>
            <w:r w:rsidRPr="00932715">
              <w:rPr>
                <w:rFonts w:ascii="Times New Roman" w:hAnsi="Times New Roman" w:cs="Times New Roman"/>
                <w:sz w:val="26"/>
                <w:szCs w:val="26"/>
              </w:rPr>
              <w:t>Bài 3: Nguyên lý làm việc, cấu tạo máy điều hoà Multy</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392E50" w:rsidRPr="00932715" w:rsidRDefault="00392E50" w:rsidP="003B7EF1">
            <w:pPr>
              <w:rPr>
                <w:rFonts w:ascii="Times New Roman" w:hAnsi="Times New Roman" w:cs="Times New Roman"/>
                <w:sz w:val="26"/>
                <w:szCs w:val="26"/>
              </w:rPr>
            </w:pPr>
            <w:r w:rsidRPr="00932715">
              <w:rPr>
                <w:rFonts w:ascii="Times New Roman" w:hAnsi="Times New Roman" w:cs="Times New Roman"/>
                <w:sz w:val="26"/>
                <w:szCs w:val="26"/>
              </w:rPr>
              <w:t>Bài 4: Nguyên lý làm việc, cấu tạo máy điều dân dụng Inverter</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p>
        </w:tc>
        <w:tc>
          <w:tcPr>
            <w:tcW w:w="3968" w:type="dxa"/>
            <w:vAlign w:val="center"/>
          </w:tcPr>
          <w:p w:rsidR="00392E50" w:rsidRPr="00932715" w:rsidRDefault="00392E50" w:rsidP="003B7EF1">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p>
        </w:tc>
        <w:tc>
          <w:tcPr>
            <w:tcW w:w="986"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p>
        </w:tc>
        <w:tc>
          <w:tcPr>
            <w:tcW w:w="3968" w:type="dxa"/>
            <w:vAlign w:val="center"/>
          </w:tcPr>
          <w:p w:rsidR="00392E50" w:rsidRPr="00932715" w:rsidRDefault="00392E50" w:rsidP="003B7EF1">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392E50" w:rsidRPr="00932715" w:rsidRDefault="00392E50" w:rsidP="003B7EF1">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392E50" w:rsidRPr="00932715" w:rsidRDefault="00392E50" w:rsidP="003B7EF1">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392E50" w:rsidRPr="00932715" w:rsidRDefault="00392E50" w:rsidP="003B7EF1">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p>
        </w:tc>
        <w:tc>
          <w:tcPr>
            <w:tcW w:w="3968" w:type="dxa"/>
            <w:vAlign w:val="center"/>
          </w:tcPr>
          <w:p w:rsidR="00392E50" w:rsidRPr="00932715" w:rsidRDefault="00392E50" w:rsidP="003B7EF1">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p>
        </w:tc>
        <w:tc>
          <w:tcPr>
            <w:tcW w:w="986"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p>
        </w:tc>
        <w:tc>
          <w:tcPr>
            <w:tcW w:w="3968" w:type="dxa"/>
            <w:vAlign w:val="center"/>
          </w:tcPr>
          <w:p w:rsidR="00392E50" w:rsidRPr="00932715" w:rsidRDefault="00392E50" w:rsidP="003B7EF1">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392E50" w:rsidRPr="00932715" w:rsidRDefault="00392E50" w:rsidP="003B7EF1">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392E50" w:rsidRPr="00932715" w:rsidRDefault="00392E50" w:rsidP="003B7EF1">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392E50" w:rsidRPr="00932715" w:rsidRDefault="00392E50" w:rsidP="003B7EF1">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3B7EF1">
            <w:pPr>
              <w:jc w:val="center"/>
              <w:rPr>
                <w:rFonts w:ascii="Times New Roman" w:hAnsi="Times New Roman" w:cs="Times New Roman"/>
                <w:sz w:val="26"/>
                <w:szCs w:val="26"/>
              </w:rPr>
            </w:pPr>
          </w:p>
        </w:tc>
      </w:tr>
      <w:tr w:rsidR="00392E50" w:rsidRPr="00932715" w:rsidTr="003B7EF1">
        <w:tc>
          <w:tcPr>
            <w:tcW w:w="820" w:type="dxa"/>
            <w:vAlign w:val="center"/>
          </w:tcPr>
          <w:p w:rsidR="00392E50" w:rsidRPr="00932715" w:rsidRDefault="00392E50" w:rsidP="003B7EF1">
            <w:pPr>
              <w:jc w:val="center"/>
              <w:rPr>
                <w:rFonts w:ascii="Times New Roman" w:hAnsi="Times New Roman" w:cs="Times New Roman"/>
                <w:sz w:val="26"/>
                <w:szCs w:val="26"/>
              </w:rPr>
            </w:pPr>
          </w:p>
        </w:tc>
        <w:tc>
          <w:tcPr>
            <w:tcW w:w="3968" w:type="dxa"/>
            <w:vAlign w:val="center"/>
          </w:tcPr>
          <w:p w:rsidR="00392E50" w:rsidRPr="00932715" w:rsidRDefault="00392E50" w:rsidP="003B7EF1">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3B7EF1">
            <w:pPr>
              <w:jc w:val="center"/>
              <w:rPr>
                <w:rFonts w:ascii="Times New Roman" w:hAnsi="Times New Roman" w:cs="Times New Roman"/>
                <w:sz w:val="26"/>
                <w:szCs w:val="26"/>
              </w:rPr>
            </w:pPr>
          </w:p>
        </w:tc>
        <w:tc>
          <w:tcPr>
            <w:tcW w:w="1902" w:type="dxa"/>
            <w:vAlign w:val="center"/>
          </w:tcPr>
          <w:p w:rsidR="00392E50" w:rsidRPr="00932715" w:rsidRDefault="00392E50" w:rsidP="003B7EF1">
            <w:pPr>
              <w:jc w:val="center"/>
              <w:rPr>
                <w:rFonts w:ascii="Times New Roman" w:hAnsi="Times New Roman" w:cs="Times New Roman"/>
                <w:sz w:val="26"/>
                <w:szCs w:val="26"/>
              </w:rPr>
            </w:pPr>
          </w:p>
        </w:tc>
        <w:tc>
          <w:tcPr>
            <w:tcW w:w="986" w:type="dxa"/>
            <w:vAlign w:val="center"/>
          </w:tcPr>
          <w:p w:rsidR="00392E50" w:rsidRPr="00932715" w:rsidRDefault="00392E50" w:rsidP="003B7EF1">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3B7EF1">
        <w:trPr>
          <w:trHeight w:val="473"/>
        </w:trPr>
        <w:tc>
          <w:tcPr>
            <w:tcW w:w="820" w:type="dxa"/>
            <w:vAlign w:val="center"/>
          </w:tcPr>
          <w:p w:rsidR="00392E50" w:rsidRPr="00932715" w:rsidRDefault="00392E50" w:rsidP="003B7EF1">
            <w:pPr>
              <w:jc w:val="center"/>
              <w:rPr>
                <w:rFonts w:ascii="Times New Roman" w:hAnsi="Times New Roman" w:cs="Times New Roman"/>
                <w:b/>
                <w:bCs/>
                <w:sz w:val="26"/>
                <w:szCs w:val="26"/>
                <w:lang w:val="pt-BR"/>
              </w:rPr>
            </w:pPr>
          </w:p>
        </w:tc>
        <w:tc>
          <w:tcPr>
            <w:tcW w:w="3968" w:type="dxa"/>
            <w:vAlign w:val="center"/>
          </w:tcPr>
          <w:p w:rsidR="00392E50" w:rsidRPr="00932715" w:rsidRDefault="00392E50" w:rsidP="003B7EF1">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392E50" w:rsidRPr="00932715" w:rsidRDefault="00392E50" w:rsidP="003B7EF1">
            <w:pPr>
              <w:jc w:val="center"/>
              <w:rPr>
                <w:rFonts w:ascii="Times New Roman" w:hAnsi="Times New Roman" w:cs="Times New Roman"/>
                <w:b/>
                <w:bCs/>
                <w:sz w:val="26"/>
                <w:szCs w:val="26"/>
              </w:rPr>
            </w:pPr>
          </w:p>
        </w:tc>
        <w:tc>
          <w:tcPr>
            <w:tcW w:w="1902" w:type="dxa"/>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392E50" w:rsidRPr="00932715" w:rsidRDefault="00392E50" w:rsidP="003B7EF1">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932715" w:rsidRDefault="00392E50" w:rsidP="00392E50">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92E50" w:rsidRPr="00932715" w:rsidRDefault="00392E50" w:rsidP="00392E50">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392E50" w:rsidRPr="00932715" w:rsidRDefault="00392E50" w:rsidP="00392E50">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Pr="00932715">
        <w:rPr>
          <w:rFonts w:ascii="Times New Roman" w:hAnsi="Times New Roman" w:cs="Times New Roman"/>
          <w:b/>
          <w:bCs/>
          <w:sz w:val="26"/>
          <w:szCs w:val="26"/>
          <w:lang w:val="sv-SE"/>
        </w:rPr>
        <w:t xml:space="preserve">Nguyên lý làm việc, cấu tạo máy điều hoà </w:t>
      </w:r>
      <w:r w:rsidRPr="00932715">
        <w:rPr>
          <w:rFonts w:ascii="Times New Roman" w:hAnsi="Times New Roman" w:cs="Times New Roman"/>
          <w:b/>
          <w:bCs/>
          <w:sz w:val="26"/>
          <w:szCs w:val="26"/>
          <w:lang w:val="pt-BR"/>
        </w:rPr>
        <w:t>một phần tử</w:t>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hoà một phần tử</w:t>
      </w:r>
      <w:r w:rsidRPr="00932715">
        <w:rPr>
          <w:rFonts w:ascii="Times New Roman" w:hAnsi="Times New Roman" w:cs="Times New Roman"/>
          <w:sz w:val="26"/>
          <w:szCs w:val="26"/>
          <w:lang w:val="pt-BR"/>
        </w:rPr>
        <w: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Nguyên lý làm 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hút ẩm</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Pr="00932715">
        <w:rPr>
          <w:rFonts w:ascii="Times New Roman" w:hAnsi="Times New Roman" w:cs="Times New Roman"/>
          <w:b/>
          <w:bCs/>
          <w:sz w:val="26"/>
          <w:szCs w:val="26"/>
          <w:lang w:val="es-ES"/>
        </w:rPr>
        <w:t>Nguyên lý làm 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Lýmáy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sz w:val="26"/>
          <w:szCs w:val="26"/>
          <w:lang w:val="es-ES"/>
        </w:rPr>
      </w:pP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Pr="00932715">
        <w:rPr>
          <w:rFonts w:ascii="Times New Roman" w:hAnsi="Times New Roman" w:cs="Times New Roman"/>
          <w:b/>
          <w:bCs/>
          <w:sz w:val="26"/>
          <w:szCs w:val="26"/>
          <w:lang w:val="es-ES"/>
        </w:rPr>
        <w:t>Nguyên lý làm 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es-ES"/>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Multy một chiều, hai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Pr="00932715">
        <w:rPr>
          <w:rFonts w:ascii="Times New Roman" w:hAnsi="Times New Roman" w:cs="Times New Roman"/>
          <w:b/>
          <w:bCs/>
          <w:sz w:val="26"/>
          <w:szCs w:val="26"/>
          <w:lang w:val="es-ES"/>
        </w:rPr>
        <w:t>Nguyên lý làm 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dân  dụng Inverter 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2: Lắp đặt, sửa chữa</w:t>
      </w:r>
    </w:p>
    <w:p w:rsidR="00392E50" w:rsidRPr="00932715" w:rsidRDefault="00392E50" w:rsidP="00392E50">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392E50" w:rsidRPr="00932715" w:rsidRDefault="00392E50" w:rsidP="00392E50">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392E50" w:rsidRPr="00932715" w:rsidRDefault="00392E50" w:rsidP="00392E50">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Pr="00932715">
        <w:rPr>
          <w:rFonts w:ascii="Times New Roman" w:hAnsi="Times New Roman" w:cs="Times New Roman"/>
          <w:sz w:val="26"/>
          <w:szCs w:val="26"/>
          <w:lang w:val="es-ES"/>
        </w:rPr>
        <w:t>ung: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left" w:pos="6204"/>
        </w:tabs>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r>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trình tự thử kín hệ thống máy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Thử kín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 Thử kín các hệ thống đường ống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được trình tự hút chân không, nạp ga hệ thống máy lạnh.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Hút chân không, nạp ga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ượng ga nạp</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các nội dung cần thực hiện khi hoàn thiện lắp đặt hệ thống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Thực hiện được công tác hoàn thiện các loại hệ thống máy lạnh đạt yêu cầu kỹ thuật, mỹ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Rèn luyện thái độ nghiêm túc trong công việc.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Vận hành, đo kiểm các thông số.</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tư:</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Đèn hàn ôxi</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Bộ đồ cơ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Ống đồng các cỡ</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Bãng dính cách điện</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392E50" w:rsidRPr="00932715" w:rsidRDefault="00392E50" w:rsidP="00392E50">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Trình bày cấu tạo, phân loại, nguyên lý làm việc của máy lạnh cục bộ.</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các thiết bị trao đổi nhiệt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Lập trình tự  và lắp đặt máy nén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đặt thiết bị tiết  lưu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phin sấy lọc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mạch điện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Vận hành và bàn giao được sau lắp đặt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Tủ lạnh, máy kem, máy đá, máy điều hòa nhiệt độ –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8B6B78" w:rsidRDefault="008B6B78"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E31548" w:rsidRDefault="0021653C" w:rsidP="009F2CA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w:t>
      </w:r>
      <w:r w:rsidR="00E31548">
        <w:rPr>
          <w:rFonts w:ascii="Times New Roman" w:hAnsi="Times New Roman" w:cs="Times New Roman"/>
          <w:sz w:val="26"/>
          <w:szCs w:val="26"/>
          <w:lang w:val="vi-VN"/>
        </w:rPr>
        <w:t>7</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8B6B78">
        <w:rPr>
          <w:rFonts w:ascii="Times New Roman" w:hAnsi="Times New Roman" w:cs="Times New Roman"/>
          <w:b/>
          <w:bCs/>
          <w:sz w:val="26"/>
          <w:szCs w:val="26"/>
          <w:lang w:val="vi-VN"/>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8B6B78" w:rsidRDefault="0021653C" w:rsidP="009F2CAC">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lastRenderedPageBreak/>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r w:rsidR="008B6B78">
        <w:rPr>
          <w:rFonts w:ascii="Times New Roman" w:hAnsi="Times New Roman" w:cs="Times New Roman"/>
          <w:sz w:val="26"/>
          <w:szCs w:val="26"/>
          <w:lang w:val="vi-VN"/>
        </w:rPr>
        <w:t>.</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00F21B92">
        <w:rPr>
          <w:rFonts w:ascii="Times New Roman" w:hAnsi="Times New Roman" w:cs="Times New Roman"/>
          <w:b/>
          <w:bCs/>
          <w:sz w:val="26"/>
          <w:szCs w:val="26"/>
          <w:lang w:val="es-ES"/>
        </w:rPr>
        <w:t xml:space="preserve">ĐỒ ÁN </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pt-BR"/>
        </w:rPr>
        <w:t>18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w:t>
      </w:r>
      <w:r w:rsidR="00504764">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504764">
        <w:rPr>
          <w:rFonts w:ascii="Times New Roman" w:hAnsi="Times New Roman" w:cs="Times New Roman"/>
          <w:sz w:val="26"/>
          <w:szCs w:val="26"/>
          <w:lang w:val="es-ES"/>
        </w:rPr>
        <w:t>Trung cấp.</w:t>
      </w:r>
      <w:r w:rsidR="003044EB" w:rsidRPr="00932715">
        <w:rPr>
          <w:rFonts w:ascii="Times New Roman" w:hAnsi="Times New Roman" w:cs="Times New Roman"/>
          <w:sz w:val="26"/>
          <w:szCs w:val="26"/>
          <w:lang w:val="es-ES"/>
        </w:rPr>
        <w:t xml:space="preserve">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pt-BR"/>
        </w:rPr>
        <w:t>19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504764" w:rsidP="00F951EC">
            <w:pPr>
              <w:jc w:val="center"/>
              <w:rPr>
                <w:rFonts w:ascii="Times New Roman" w:hAnsi="Times New Roman" w:cs="Times New Roman"/>
                <w:sz w:val="26"/>
                <w:szCs w:val="26"/>
              </w:rPr>
            </w:pPr>
            <w:r>
              <w:rPr>
                <w:rFonts w:ascii="Times New Roman" w:hAnsi="Times New Roman" w:cs="Times New Roman"/>
                <w:sz w:val="26"/>
                <w:szCs w:val="26"/>
              </w:rPr>
              <w:t>8</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w:t>
      </w:r>
      <w:r w:rsidR="00504764">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Học</w:t>
      </w:r>
      <w:r w:rsidR="00504764">
        <w:rPr>
          <w:rFonts w:ascii="Times New Roman" w:hAnsi="Times New Roman" w:cs="Times New Roman"/>
          <w:sz w:val="26"/>
          <w:szCs w:val="26"/>
          <w:lang w:val="da-DK"/>
        </w:rPr>
        <w:t xml:space="preserve"> </w:t>
      </w:r>
      <w:r w:rsidRPr="00932715">
        <w:rPr>
          <w:rFonts w:ascii="Times New Roman" w:hAnsi="Times New Roman" w:cs="Times New Roman"/>
          <w:sz w:val="26"/>
          <w:szCs w:val="26"/>
          <w:lang w:val="da-DK"/>
        </w:rPr>
        <w:t xml:space="preserve">phần này được sử dụng  cho trình độ đào tạo </w:t>
      </w:r>
      <w:r w:rsidR="00504764">
        <w:rPr>
          <w:rFonts w:ascii="Times New Roman" w:hAnsi="Times New Roman" w:cs="Times New Roman"/>
          <w:sz w:val="26"/>
          <w:szCs w:val="26"/>
          <w:lang w:val="es-ES"/>
        </w:rPr>
        <w:t xml:space="preserve">trung cấp </w:t>
      </w:r>
      <w:r w:rsidR="008D723A" w:rsidRPr="00932715">
        <w:rPr>
          <w:rFonts w:ascii="Times New Roman" w:hAnsi="Times New Roman" w:cs="Times New Roman"/>
          <w:sz w:val="26"/>
          <w:szCs w:val="26"/>
          <w:lang w:val="es-ES"/>
        </w:rPr>
        <w:t xml:space="preserve"> </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B7EF1">
          <w:footerReference w:type="default" r:id="rId9"/>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F21B92"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00E31548">
        <w:rPr>
          <w:rFonts w:ascii="Times New Roman" w:hAnsi="Times New Roman" w:cs="Times New Roman"/>
          <w:b/>
          <w:bCs/>
          <w:sz w:val="26"/>
          <w:szCs w:val="26"/>
          <w:lang w:val="vi-VN"/>
        </w:rPr>
        <w:t>20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4"/>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giuìp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4"/>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pStyle w:val="ListParagraph"/>
        <w:tabs>
          <w:tab w:val="left" w:pos="709"/>
        </w:tabs>
        <w:spacing w:before="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400F44" w:rsidRPr="00AC4DDB" w:rsidTr="003B7EF1">
        <w:trPr>
          <w:cantSplit/>
          <w:trHeight w:val="561"/>
        </w:trPr>
        <w:tc>
          <w:tcPr>
            <w:tcW w:w="428" w:type="pct"/>
            <w:vMerge w:val="restart"/>
            <w:vAlign w:val="center"/>
          </w:tcPr>
          <w:p w:rsidR="00400F44" w:rsidRPr="00AC4DDB" w:rsidRDefault="00400F44" w:rsidP="003B7EF1">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25" w:type="pct"/>
            <w:vMerge w:val="restart"/>
            <w:vAlign w:val="center"/>
          </w:tcPr>
          <w:p w:rsidR="00400F44" w:rsidRPr="00AC4DDB" w:rsidRDefault="00400F44" w:rsidP="003B7EF1">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3B7EF1">
            <w:pPr>
              <w:jc w:val="center"/>
              <w:rPr>
                <w:rFonts w:ascii="Times New Roman" w:hAnsi="Times New Roman" w:cs="Times New Roman"/>
                <w:b/>
                <w:bCs/>
                <w:sz w:val="26"/>
                <w:szCs w:val="26"/>
                <w:lang w:val="pt-BR"/>
              </w:rPr>
            </w:pPr>
          </w:p>
        </w:tc>
        <w:tc>
          <w:tcPr>
            <w:tcW w:w="2548" w:type="pct"/>
            <w:gridSpan w:val="4"/>
            <w:vAlign w:val="center"/>
          </w:tcPr>
          <w:p w:rsidR="00400F44" w:rsidRPr="00AC4DDB" w:rsidRDefault="00400F44" w:rsidP="003B7EF1">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3B7EF1">
        <w:trPr>
          <w:cantSplit/>
        </w:trPr>
        <w:tc>
          <w:tcPr>
            <w:tcW w:w="428" w:type="pct"/>
            <w:vMerge/>
            <w:vAlign w:val="center"/>
          </w:tcPr>
          <w:p w:rsidR="00400F44" w:rsidRPr="00AC4DDB" w:rsidRDefault="00400F44" w:rsidP="003B7EF1">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3B7EF1">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3B7EF1">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3B7EF1">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3B7EF1">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3B7EF1">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1" w:type="pct"/>
            <w:vAlign w:val="center"/>
          </w:tcPr>
          <w:p w:rsidR="00400F44" w:rsidRPr="00AC4DDB" w:rsidRDefault="00400F44" w:rsidP="003B7EF1">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3B7EF1">
        <w:tc>
          <w:tcPr>
            <w:tcW w:w="428" w:type="pct"/>
            <w:vAlign w:val="center"/>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3B7EF1">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3B7EF1">
            <w:pPr>
              <w:jc w:val="center"/>
              <w:rPr>
                <w:rFonts w:ascii="Times New Roman" w:hAnsi="Times New Roman" w:cs="Times New Roman"/>
                <w:sz w:val="26"/>
                <w:szCs w:val="26"/>
              </w:rPr>
            </w:pPr>
          </w:p>
        </w:tc>
        <w:tc>
          <w:tcPr>
            <w:tcW w:w="641" w:type="pct"/>
            <w:vAlign w:val="center"/>
          </w:tcPr>
          <w:p w:rsidR="00400F44" w:rsidRPr="00AC4DDB" w:rsidRDefault="00400F44" w:rsidP="003B7EF1">
            <w:pPr>
              <w:jc w:val="center"/>
              <w:rPr>
                <w:rFonts w:ascii="Times New Roman" w:hAnsi="Times New Roman" w:cs="Times New Roman"/>
                <w:sz w:val="26"/>
                <w:szCs w:val="26"/>
              </w:rPr>
            </w:pPr>
          </w:p>
        </w:tc>
      </w:tr>
      <w:tr w:rsidR="00400F44" w:rsidRPr="00AC4DDB" w:rsidTr="003B7EF1">
        <w:tc>
          <w:tcPr>
            <w:tcW w:w="428" w:type="pct"/>
            <w:vAlign w:val="center"/>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3B7EF1">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3B7EF1">
            <w:pPr>
              <w:jc w:val="center"/>
              <w:rPr>
                <w:rFonts w:ascii="Times New Roman" w:hAnsi="Times New Roman" w:cs="Times New Roman"/>
                <w:sz w:val="26"/>
                <w:szCs w:val="26"/>
              </w:rPr>
            </w:pPr>
          </w:p>
        </w:tc>
        <w:tc>
          <w:tcPr>
            <w:tcW w:w="641" w:type="pct"/>
            <w:vAlign w:val="center"/>
          </w:tcPr>
          <w:p w:rsidR="00400F44" w:rsidRPr="00AC4DDB" w:rsidRDefault="00400F44" w:rsidP="003B7EF1">
            <w:pPr>
              <w:jc w:val="center"/>
              <w:rPr>
                <w:rFonts w:ascii="Times New Roman" w:hAnsi="Times New Roman" w:cs="Times New Roman"/>
                <w:sz w:val="26"/>
                <w:szCs w:val="26"/>
              </w:rPr>
            </w:pPr>
          </w:p>
        </w:tc>
      </w:tr>
      <w:tr w:rsidR="00400F44" w:rsidRPr="00AC4DDB" w:rsidTr="003B7EF1">
        <w:tc>
          <w:tcPr>
            <w:tcW w:w="428" w:type="pct"/>
            <w:vAlign w:val="center"/>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3B7EF1">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3B7EF1">
            <w:pPr>
              <w:jc w:val="center"/>
              <w:rPr>
                <w:rFonts w:ascii="Times New Roman" w:hAnsi="Times New Roman" w:cs="Times New Roman"/>
                <w:sz w:val="26"/>
                <w:szCs w:val="26"/>
              </w:rPr>
            </w:pPr>
          </w:p>
        </w:tc>
        <w:tc>
          <w:tcPr>
            <w:tcW w:w="641" w:type="pct"/>
            <w:vAlign w:val="center"/>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3B7EF1">
        <w:trPr>
          <w:trHeight w:val="207"/>
        </w:trPr>
        <w:tc>
          <w:tcPr>
            <w:tcW w:w="428" w:type="pct"/>
            <w:vAlign w:val="center"/>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3B7EF1">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3B7EF1">
            <w:pPr>
              <w:jc w:val="center"/>
              <w:rPr>
                <w:rFonts w:ascii="Times New Roman" w:hAnsi="Times New Roman" w:cs="Times New Roman"/>
                <w:sz w:val="26"/>
                <w:szCs w:val="26"/>
              </w:rPr>
            </w:pPr>
          </w:p>
        </w:tc>
        <w:tc>
          <w:tcPr>
            <w:tcW w:w="641" w:type="pct"/>
            <w:vAlign w:val="center"/>
          </w:tcPr>
          <w:p w:rsidR="00400F44" w:rsidRPr="00AC4DDB" w:rsidRDefault="00400F44" w:rsidP="003B7EF1">
            <w:pPr>
              <w:jc w:val="center"/>
              <w:rPr>
                <w:rFonts w:ascii="Times New Roman" w:hAnsi="Times New Roman" w:cs="Times New Roman"/>
                <w:sz w:val="26"/>
                <w:szCs w:val="26"/>
              </w:rPr>
            </w:pPr>
          </w:p>
        </w:tc>
      </w:tr>
      <w:tr w:rsidR="00400F44" w:rsidRPr="00AC4DDB" w:rsidTr="003B7EF1">
        <w:tc>
          <w:tcPr>
            <w:tcW w:w="428" w:type="pct"/>
            <w:vAlign w:val="center"/>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3B7EF1">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3B7EF1">
            <w:pPr>
              <w:jc w:val="center"/>
              <w:rPr>
                <w:rFonts w:ascii="Times New Roman" w:hAnsi="Times New Roman" w:cs="Times New Roman"/>
                <w:sz w:val="26"/>
                <w:szCs w:val="26"/>
              </w:rPr>
            </w:pPr>
          </w:p>
        </w:tc>
        <w:tc>
          <w:tcPr>
            <w:tcW w:w="641" w:type="pct"/>
            <w:vAlign w:val="center"/>
          </w:tcPr>
          <w:p w:rsidR="00400F44" w:rsidRPr="00AC4DDB" w:rsidRDefault="00400F44" w:rsidP="003B7EF1">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3B7EF1">
        <w:trPr>
          <w:trHeight w:val="415"/>
        </w:trPr>
        <w:tc>
          <w:tcPr>
            <w:tcW w:w="2452" w:type="pct"/>
            <w:gridSpan w:val="2"/>
            <w:vAlign w:val="center"/>
          </w:tcPr>
          <w:p w:rsidR="00400F44" w:rsidRPr="00AC4DDB" w:rsidRDefault="00400F44" w:rsidP="003B7EF1">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3B7EF1">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3B7EF1">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3B7EF1">
            <w:pPr>
              <w:jc w:val="center"/>
              <w:rPr>
                <w:rFonts w:ascii="Times New Roman" w:hAnsi="Times New Roman" w:cs="Times New Roman"/>
                <w:b/>
                <w:bCs/>
                <w:sz w:val="26"/>
                <w:szCs w:val="26"/>
              </w:rPr>
            </w:pPr>
          </w:p>
        </w:tc>
        <w:tc>
          <w:tcPr>
            <w:tcW w:w="641" w:type="pct"/>
            <w:vAlign w:val="center"/>
          </w:tcPr>
          <w:p w:rsidR="00400F44" w:rsidRPr="00AC4DDB" w:rsidRDefault="00400F44" w:rsidP="003B7EF1">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3B7EF1">
        <w:trPr>
          <w:trHeight w:val="467"/>
        </w:trPr>
        <w:tc>
          <w:tcPr>
            <w:tcW w:w="7194" w:type="dxa"/>
            <w:vAlign w:val="center"/>
          </w:tcPr>
          <w:p w:rsidR="00400F44" w:rsidRPr="00BF47ED" w:rsidRDefault="00400F44" w:rsidP="003B7EF1">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3B7EF1">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3B7EF1">
        <w:tc>
          <w:tcPr>
            <w:tcW w:w="7290" w:type="dxa"/>
            <w:vAlign w:val="center"/>
          </w:tcPr>
          <w:p w:rsidR="00400F44" w:rsidRPr="00AC4DDB" w:rsidRDefault="00400F44" w:rsidP="003B7EF1">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lastRenderedPageBreak/>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3B7EF1">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3B7EF1">
        <w:tc>
          <w:tcPr>
            <w:tcW w:w="7290" w:type="dxa"/>
            <w:vAlign w:val="center"/>
          </w:tcPr>
          <w:p w:rsidR="00400F44" w:rsidRPr="00AC4DDB" w:rsidRDefault="00400F44" w:rsidP="003B7EF1">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3B7EF1">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7</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3B7EF1">
        <w:tc>
          <w:tcPr>
            <w:tcW w:w="7290" w:type="dxa"/>
            <w:vAlign w:val="center"/>
          </w:tcPr>
          <w:p w:rsidR="00400F44" w:rsidRPr="00AC4DDB" w:rsidRDefault="00400F44" w:rsidP="003B7EF1">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3B7EF1">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gian:4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3B7EF1">
        <w:tc>
          <w:tcPr>
            <w:tcW w:w="7290" w:type="dxa"/>
            <w:vAlign w:val="center"/>
          </w:tcPr>
          <w:p w:rsidR="00400F44" w:rsidRPr="00AC4DDB" w:rsidRDefault="00400F44" w:rsidP="003B7EF1">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Sõ đồ hệ thống lạnh</w:t>
            </w:r>
          </w:p>
        </w:tc>
        <w:tc>
          <w:tcPr>
            <w:tcW w:w="2358" w:type="dxa"/>
          </w:tcPr>
          <w:p w:rsidR="00400F44" w:rsidRPr="00AC4DDB" w:rsidRDefault="00400F44" w:rsidP="003B7EF1">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5.1 </w:t>
      </w:r>
      <w:r w:rsidR="00144901">
        <w:rPr>
          <w:rFonts w:ascii="Times New Roman" w:hAnsi="Times New Roman" w:cs="Times New Roman"/>
          <w:sz w:val="26"/>
          <w:szCs w:val="26"/>
          <w:lang w:val="vi-VN"/>
        </w:rPr>
        <w:t xml:space="preserve"> </w:t>
      </w:r>
      <w:r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144901">
        <w:rPr>
          <w:rFonts w:ascii="Times New Roman" w:hAnsi="Times New Roman" w:cs="Times New Roman"/>
          <w:sz w:val="26"/>
          <w:szCs w:val="26"/>
          <w:lang w:val="vi-VN"/>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144901" w:rsidRPr="00BF47ED">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5.3 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5.4 Sõ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Sau khi hoàn tất môn  học sinh viên cần biết: Tính toán thiết kế hệ thống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tabs>
          <w:tab w:val="left" w:pos="3348"/>
        </w:tabs>
        <w:rPr>
          <w:rFonts w:ascii="Times New Roman" w:hAnsi="Times New Roman" w:cs="Times New Roman"/>
          <w:sz w:val="26"/>
          <w:szCs w:val="26"/>
          <w:lang w:val="pt-BR"/>
        </w:rPr>
      </w:pPr>
      <w:r w:rsidRPr="00AC4DDB">
        <w:rPr>
          <w:rFonts w:ascii="Times New Roman" w:hAnsi="Times New Roman" w:cs="Times New Roman"/>
          <w:sz w:val="26"/>
          <w:szCs w:val="26"/>
          <w:lang w:val="pt-BR"/>
        </w:rPr>
        <w:tab/>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r w:rsidRPr="00AC4DDB">
        <w:rPr>
          <w:noProof/>
        </w:rPr>
        <mc:AlternateContent>
          <mc:Choice Requires="wps">
            <w:drawing>
              <wp:anchor distT="0" distB="0" distL="114300" distR="114300" simplePos="0" relativeHeight="251660800" behindDoc="0" locked="0" layoutInCell="1" allowOverlap="1" wp14:anchorId="4B43B52D" wp14:editId="7F8A61E0">
                <wp:simplePos x="0" y="0"/>
                <wp:positionH relativeFrom="column">
                  <wp:posOffset>2857500</wp:posOffset>
                </wp:positionH>
                <wp:positionV relativeFrom="paragraph">
                  <wp:posOffset>6580505</wp:posOffset>
                </wp:positionV>
                <wp:extent cx="685800" cy="342900"/>
                <wp:effectExtent l="8255" t="12700" r="1079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3B7EF1" w:rsidRDefault="003B7EF1" w:rsidP="00400F44">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B43B52D"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400F44" w:rsidRDefault="00400F44" w:rsidP="00400F44">
                      <w:pPr>
                        <w:rPr>
                          <w:rFonts w:cs="Times New Roman"/>
                        </w:rPr>
                      </w:pPr>
                    </w:p>
                  </w:txbxContent>
                </v:textbox>
              </v:shape>
            </w:pict>
          </mc:Fallback>
        </mc:AlternateConten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3B7EF1">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3B7EF1">
          <w:type w:val="continuous"/>
          <w:pgSz w:w="11907" w:h="16839" w:code="9"/>
          <w:pgMar w:top="851" w:right="851" w:bottom="851" w:left="1588" w:header="567" w:footer="567"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pt-BR"/>
        </w:rPr>
        <w:t>21</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307F4A" w:rsidRDefault="0019093B" w:rsidP="00F21B92">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sectPr w:rsidR="00307F4A" w:rsidSect="002E0EB6">
      <w:footerReference w:type="default" r:id="rId10"/>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997" w:rsidRDefault="00BC7997" w:rsidP="00F972C8">
      <w:pPr>
        <w:rPr>
          <w:rFonts w:cs="Times New Roman"/>
        </w:rPr>
      </w:pPr>
      <w:r>
        <w:rPr>
          <w:rFonts w:cs="Times New Roman"/>
        </w:rPr>
        <w:separator/>
      </w:r>
    </w:p>
  </w:endnote>
  <w:endnote w:type="continuationSeparator" w:id="0">
    <w:p w:rsidR="00BC7997" w:rsidRDefault="00BC7997"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3B7EF1" w:rsidRPr="006F753D" w:rsidRDefault="003B7EF1">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AD4E81">
          <w:rPr>
            <w:rFonts w:ascii="Times New Roman" w:hAnsi="Times New Roman" w:cs="Times New Roman"/>
            <w:noProof/>
            <w:sz w:val="24"/>
            <w:szCs w:val="24"/>
          </w:rPr>
          <w:t>69</w:t>
        </w:r>
        <w:r w:rsidRPr="006F753D">
          <w:rPr>
            <w:rFonts w:ascii="Times New Roman" w:hAnsi="Times New Roman" w:cs="Times New Roman"/>
            <w:noProof/>
            <w:sz w:val="24"/>
            <w:szCs w:val="24"/>
          </w:rPr>
          <w:fldChar w:fldCharType="end"/>
        </w:r>
      </w:p>
    </w:sdtContent>
  </w:sdt>
  <w:p w:rsidR="003B7EF1" w:rsidRDefault="003B7E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EF1" w:rsidRDefault="003B7EF1">
    <w:pPr>
      <w:pStyle w:val="Footer"/>
      <w:jc w:val="right"/>
    </w:pPr>
    <w:r>
      <w:fldChar w:fldCharType="begin"/>
    </w:r>
    <w:r>
      <w:instrText xml:space="preserve"> PAGE   \* MERGEFORMAT </w:instrText>
    </w:r>
    <w:r>
      <w:fldChar w:fldCharType="separate"/>
    </w:r>
    <w:r w:rsidR="00AD4E81">
      <w:rPr>
        <w:noProof/>
      </w:rPr>
      <w:t>73</w:t>
    </w:r>
    <w:r>
      <w:rPr>
        <w:noProof/>
      </w:rPr>
      <w:fldChar w:fldCharType="end"/>
    </w:r>
  </w:p>
  <w:p w:rsidR="003B7EF1" w:rsidRDefault="003B7E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997" w:rsidRDefault="00BC7997" w:rsidP="00F972C8">
      <w:pPr>
        <w:rPr>
          <w:rFonts w:cs="Times New Roman"/>
        </w:rPr>
      </w:pPr>
      <w:r>
        <w:rPr>
          <w:rFonts w:cs="Times New Roman"/>
        </w:rPr>
        <w:separator/>
      </w:r>
    </w:p>
  </w:footnote>
  <w:footnote w:type="continuationSeparator" w:id="0">
    <w:p w:rsidR="00BC7997" w:rsidRDefault="00BC7997"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3">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5">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8">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9">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9">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7"/>
  </w:num>
  <w:num w:numId="4">
    <w:abstractNumId w:val="33"/>
  </w:num>
  <w:num w:numId="5">
    <w:abstractNumId w:val="62"/>
  </w:num>
  <w:num w:numId="6">
    <w:abstractNumId w:val="54"/>
  </w:num>
  <w:num w:numId="7">
    <w:abstractNumId w:val="25"/>
  </w:num>
  <w:num w:numId="8">
    <w:abstractNumId w:val="103"/>
  </w:num>
  <w:num w:numId="9">
    <w:abstractNumId w:val="15"/>
  </w:num>
  <w:num w:numId="10">
    <w:abstractNumId w:val="58"/>
  </w:num>
  <w:num w:numId="11">
    <w:abstractNumId w:val="43"/>
  </w:num>
  <w:num w:numId="12">
    <w:abstractNumId w:val="8"/>
  </w:num>
  <w:num w:numId="13">
    <w:abstractNumId w:val="67"/>
  </w:num>
  <w:num w:numId="14">
    <w:abstractNumId w:val="24"/>
  </w:num>
  <w:num w:numId="15">
    <w:abstractNumId w:val="77"/>
  </w:num>
  <w:num w:numId="16">
    <w:abstractNumId w:val="88"/>
  </w:num>
  <w:num w:numId="17">
    <w:abstractNumId w:val="32"/>
  </w:num>
  <w:num w:numId="18">
    <w:abstractNumId w:val="5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108"/>
  </w:num>
  <w:num w:numId="22">
    <w:abstractNumId w:val="41"/>
  </w:num>
  <w:num w:numId="23">
    <w:abstractNumId w:val="19"/>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6"/>
  </w:num>
  <w:num w:numId="26">
    <w:abstractNumId w:val="13"/>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0"/>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5"/>
  </w:num>
  <w:num w:numId="38">
    <w:abstractNumId w:val="68"/>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7"/>
  </w:num>
  <w:num w:numId="41">
    <w:abstractNumId w:val="40"/>
  </w:num>
  <w:num w:numId="42">
    <w:abstractNumId w:val="9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num>
  <w:num w:numId="45">
    <w:abstractNumId w:val="101"/>
  </w:num>
  <w:num w:numId="46">
    <w:abstractNumId w:val="6"/>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num>
  <w:num w:numId="49">
    <w:abstractNumId w:val="79"/>
  </w:num>
  <w:num w:numId="50">
    <w:abstractNumId w:val="69"/>
  </w:num>
  <w:num w:numId="51">
    <w:abstractNumId w:val="66"/>
  </w:num>
  <w:num w:numId="5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7"/>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61"/>
  </w:num>
  <w:num w:numId="58">
    <w:abstractNumId w:val="9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0"/>
  </w:num>
  <w:num w:numId="62">
    <w:abstractNumId w:val="23"/>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num>
  <w:num w:numId="71">
    <w:abstractNumId w:val="48"/>
  </w:num>
  <w:num w:numId="72">
    <w:abstractNumId w:val="1"/>
  </w:num>
  <w:num w:numId="73">
    <w:abstractNumId w:val="80"/>
  </w:num>
  <w:num w:numId="74">
    <w:abstractNumId w:val="18"/>
  </w:num>
  <w:num w:numId="75">
    <w:abstractNumId w:val="5"/>
  </w:num>
  <w:num w:numId="76">
    <w:abstractNumId w:val="71"/>
  </w:num>
  <w:num w:numId="77">
    <w:abstractNumId w:val="36"/>
  </w:num>
  <w:num w:numId="78">
    <w:abstractNumId w:val="96"/>
  </w:num>
  <w:num w:numId="79">
    <w:abstractNumId w:val="104"/>
  </w:num>
  <w:num w:numId="80">
    <w:abstractNumId w:val="2"/>
  </w:num>
  <w:num w:numId="81">
    <w:abstractNumId w:val="31"/>
  </w:num>
  <w:num w:numId="82">
    <w:abstractNumId w:val="82"/>
  </w:num>
  <w:num w:numId="83">
    <w:abstractNumId w:val="55"/>
  </w:num>
  <w:num w:numId="84">
    <w:abstractNumId w:val="21"/>
  </w:num>
  <w:num w:numId="85">
    <w:abstractNumId w:val="44"/>
  </w:num>
  <w:num w:numId="86">
    <w:abstractNumId w:val="9"/>
  </w:num>
  <w:num w:numId="87">
    <w:abstractNumId w:val="109"/>
  </w:num>
  <w:num w:numId="88">
    <w:abstractNumId w:val="73"/>
  </w:num>
  <w:num w:numId="89">
    <w:abstractNumId w:val="26"/>
  </w:num>
  <w:num w:numId="90">
    <w:abstractNumId w:val="28"/>
  </w:num>
  <w:num w:numId="91">
    <w:abstractNumId w:val="81"/>
  </w:num>
  <w:num w:numId="92">
    <w:abstractNumId w:val="39"/>
  </w:num>
  <w:num w:numId="93">
    <w:abstractNumId w:val="46"/>
  </w:num>
  <w:num w:numId="94">
    <w:abstractNumId w:val="7"/>
  </w:num>
  <w:num w:numId="95">
    <w:abstractNumId w:val="37"/>
  </w:num>
  <w:num w:numId="96">
    <w:abstractNumId w:val="17"/>
  </w:num>
  <w:num w:numId="9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5"/>
  </w:num>
  <w:num w:numId="101">
    <w:abstractNumId w:val="29"/>
  </w:num>
  <w:num w:numId="102">
    <w:abstractNumId w:val="86"/>
  </w:num>
  <w:num w:numId="103">
    <w:abstractNumId w:val="30"/>
  </w:num>
  <w:num w:numId="104">
    <w:abstractNumId w:val="94"/>
  </w:num>
  <w:num w:numId="105">
    <w:abstractNumId w:val="75"/>
  </w:num>
  <w:num w:numId="106">
    <w:abstractNumId w:val="65"/>
  </w:num>
  <w:num w:numId="107">
    <w:abstractNumId w:val="74"/>
  </w:num>
  <w:num w:numId="108">
    <w:abstractNumId w:val="20"/>
  </w:num>
  <w:num w:numId="109">
    <w:abstractNumId w:val="35"/>
  </w:num>
  <w:num w:numId="110">
    <w:abstractNumId w:val="50"/>
  </w:num>
  <w:num w:numId="111">
    <w:abstractNumId w:val="14"/>
  </w:num>
  <w:num w:numId="112">
    <w:abstractNumId w:val="16"/>
  </w:num>
  <w:num w:numId="113">
    <w:abstractNumId w:val="99"/>
  </w:num>
  <w:num w:numId="114">
    <w:abstractNumId w:val="89"/>
  </w:num>
  <w:num w:numId="115">
    <w:abstractNumId w:val="27"/>
  </w:num>
  <w:num w:numId="116">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0F73B5"/>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B7EF1"/>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4764"/>
    <w:rsid w:val="00507B0A"/>
    <w:rsid w:val="00514670"/>
    <w:rsid w:val="00525AFA"/>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D5FDB"/>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94CE7"/>
    <w:rsid w:val="00AA3CD2"/>
    <w:rsid w:val="00AA60C8"/>
    <w:rsid w:val="00AB176E"/>
    <w:rsid w:val="00AB6146"/>
    <w:rsid w:val="00AC1A87"/>
    <w:rsid w:val="00AC47DD"/>
    <w:rsid w:val="00AD0B23"/>
    <w:rsid w:val="00AD19ED"/>
    <w:rsid w:val="00AD28F6"/>
    <w:rsid w:val="00AD45E7"/>
    <w:rsid w:val="00AD4E81"/>
    <w:rsid w:val="00AE4F78"/>
    <w:rsid w:val="00AF0650"/>
    <w:rsid w:val="00AF635C"/>
    <w:rsid w:val="00AF65DF"/>
    <w:rsid w:val="00B001EB"/>
    <w:rsid w:val="00B076BA"/>
    <w:rsid w:val="00B077AB"/>
    <w:rsid w:val="00B07C2A"/>
    <w:rsid w:val="00B11DE0"/>
    <w:rsid w:val="00B11E72"/>
    <w:rsid w:val="00B14042"/>
    <w:rsid w:val="00B17FD9"/>
    <w:rsid w:val="00B20C5A"/>
    <w:rsid w:val="00B22781"/>
    <w:rsid w:val="00B23BDC"/>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C7997"/>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1548"/>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033346">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38042674">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73</Pages>
  <Words>14889</Words>
  <Characters>84873</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99563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5</cp:revision>
  <cp:lastPrinted>2017-05-23T01:13:00Z</cp:lastPrinted>
  <dcterms:created xsi:type="dcterms:W3CDTF">2017-05-19T03:51:00Z</dcterms:created>
  <dcterms:modified xsi:type="dcterms:W3CDTF">2017-05-23T01:16:00Z</dcterms:modified>
</cp:coreProperties>
</file>